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4542" w:rsidRPr="00A34542" w:rsidRDefault="00A34542" w:rsidP="00A34542">
      <w:pPr>
        <w:shd w:val="clear" w:color="auto" w:fill="FFFFFF"/>
        <w:spacing w:after="0" w:line="0" w:lineRule="auto"/>
        <w:rPr>
          <w:rFonts w:ascii="Helvetica" w:eastAsia="Times New Roman" w:hAnsi="Helvetica" w:cs="Helvetica"/>
          <w:color w:val="333333"/>
          <w:kern w:val="0"/>
          <w:sz w:val="18"/>
          <w:szCs w:val="18"/>
          <w:lang w:eastAsia="fr-FR"/>
          <w14:ligatures w14:val="none"/>
        </w:rPr>
      </w:pPr>
      <w:proofErr w:type="gramStart"/>
      <w:r w:rsidRPr="00A34542">
        <w:rPr>
          <w:rFonts w:ascii="material icons" w:eastAsia="Times New Roman" w:hAnsi="material icons" w:cs="Helvetica"/>
          <w:color w:val="333333"/>
          <w:kern w:val="0"/>
          <w:sz w:val="36"/>
          <w:szCs w:val="36"/>
          <w:lang w:eastAsia="fr-FR"/>
          <w14:ligatures w14:val="none"/>
        </w:rPr>
        <w:t>première</w:t>
      </w:r>
      <w:proofErr w:type="gramEnd"/>
      <w:r w:rsidRPr="00A34542">
        <w:rPr>
          <w:rFonts w:ascii="material icons" w:eastAsia="Times New Roman" w:hAnsi="material icons" w:cs="Helvetica"/>
          <w:color w:val="333333"/>
          <w:kern w:val="0"/>
          <w:sz w:val="36"/>
          <w:szCs w:val="36"/>
          <w:lang w:eastAsia="fr-FR"/>
          <w14:ligatures w14:val="none"/>
        </w:rPr>
        <w:t xml:space="preserve"> page</w:t>
      </w:r>
    </w:p>
    <w:p w:rsidR="00A34542" w:rsidRPr="00A34542" w:rsidRDefault="00A34542" w:rsidP="00A34542">
      <w:pPr>
        <w:shd w:val="clear" w:color="auto" w:fill="FFFFFF"/>
        <w:spacing w:after="0" w:line="0" w:lineRule="auto"/>
        <w:rPr>
          <w:rFonts w:ascii="Helvetica" w:eastAsia="Times New Roman" w:hAnsi="Helvetica" w:cs="Helvetica"/>
          <w:color w:val="333333"/>
          <w:kern w:val="0"/>
          <w:sz w:val="18"/>
          <w:szCs w:val="18"/>
          <w:lang w:eastAsia="fr-FR"/>
          <w14:ligatures w14:val="none"/>
        </w:rPr>
      </w:pPr>
      <w:proofErr w:type="gramStart"/>
      <w:r w:rsidRPr="00A34542">
        <w:rPr>
          <w:rFonts w:ascii="material icons" w:eastAsia="Times New Roman" w:hAnsi="material icons" w:cs="Helvetica"/>
          <w:color w:val="333333"/>
          <w:kern w:val="0"/>
          <w:sz w:val="36"/>
          <w:szCs w:val="36"/>
          <w:lang w:eastAsia="fr-FR"/>
          <w14:ligatures w14:val="none"/>
        </w:rPr>
        <w:t>paramètres</w:t>
      </w:r>
      <w:proofErr w:type="gramEnd"/>
    </w:p>
    <w:p w:rsidR="00A34542" w:rsidRPr="00A34542" w:rsidRDefault="00A34542" w:rsidP="00A34542">
      <w:pPr>
        <w:shd w:val="clear" w:color="auto" w:fill="FFFFFF"/>
        <w:spacing w:after="0" w:line="0" w:lineRule="auto"/>
        <w:rPr>
          <w:rFonts w:ascii="Helvetica" w:eastAsia="Times New Roman" w:hAnsi="Helvetica" w:cs="Helvetica"/>
          <w:color w:val="333333"/>
          <w:kern w:val="0"/>
          <w:sz w:val="18"/>
          <w:szCs w:val="18"/>
          <w:lang w:eastAsia="fr-FR"/>
          <w14:ligatures w14:val="none"/>
        </w:rPr>
      </w:pPr>
      <w:hyperlink r:id="rId4" w:history="1">
        <w:r w:rsidRPr="00A34542">
          <w:rPr>
            <w:rFonts w:ascii="Helvetica" w:eastAsia="Times New Roman" w:hAnsi="Helvetica" w:cs="Helvetica"/>
            <w:b/>
            <w:bCs/>
            <w:color w:val="FFFFFF"/>
            <w:kern w:val="0"/>
            <w:sz w:val="18"/>
            <w:szCs w:val="18"/>
            <w:bdr w:val="single" w:sz="6" w:space="5" w:color="4F5671" w:frame="1"/>
            <w:shd w:val="clear" w:color="auto" w:fill="4F5671"/>
            <w:lang w:eastAsia="fr-FR"/>
            <w14:ligatures w14:val="none"/>
          </w:rPr>
          <w:t>Commander des réimpressions d'articles</w:t>
        </w:r>
      </w:hyperlink>
    </w:p>
    <w:p w:rsidR="00A34542" w:rsidRPr="00A34542" w:rsidRDefault="00A34542" w:rsidP="00A34542">
      <w:pPr>
        <w:shd w:val="clear" w:color="auto" w:fill="F6F6F6"/>
        <w:spacing w:line="240" w:lineRule="auto"/>
        <w:jc w:val="both"/>
        <w:textAlignment w:val="center"/>
        <w:rPr>
          <w:rFonts w:ascii="Times New Roman" w:eastAsia="Times New Roman" w:hAnsi="Times New Roman" w:cs="Times New Roman"/>
          <w:kern w:val="0"/>
          <w:sz w:val="24"/>
          <w:szCs w:val="24"/>
          <w:lang w:eastAsia="fr-FR"/>
          <w14:ligatures w14:val="none"/>
        </w:rPr>
      </w:pPr>
      <w:r w:rsidRPr="00A34542">
        <w:rPr>
          <w:rFonts w:ascii="Times New Roman" w:eastAsia="Times New Roman" w:hAnsi="Times New Roman" w:cs="Times New Roman"/>
          <w:b/>
          <w:bCs/>
          <w:kern w:val="0"/>
          <w:sz w:val="24"/>
          <w:szCs w:val="24"/>
          <w:lang w:eastAsia="fr-FR"/>
          <w14:ligatures w14:val="none"/>
        </w:rPr>
        <w:t>Tableau 1.</w:t>
      </w:r>
      <w:r w:rsidRPr="00A34542">
        <w:rPr>
          <w:rFonts w:ascii="Times New Roman" w:eastAsia="Times New Roman" w:hAnsi="Times New Roman" w:cs="Times New Roman"/>
          <w:kern w:val="0"/>
          <w:sz w:val="24"/>
          <w:szCs w:val="24"/>
          <w:lang w:eastAsia="fr-FR"/>
          <w14:ligatures w14:val="none"/>
        </w:rPr>
        <w:t> Quelques exemples de réponses de cultures vivrières agricoles à l'inoculation de PGPB. Les CMA sont des champignons mycorhiziens à arbuscules.</w:t>
      </w:r>
    </w:p>
    <w:tbl>
      <w:tblPr>
        <w:tblW w:w="0" w:type="dxa"/>
        <w:tblCellSpacing w:w="15" w:type="dxa"/>
        <w:tblBorders>
          <w:top w:val="single" w:sz="2" w:space="0" w:color="DDDDDD"/>
          <w:left w:val="single" w:sz="2" w:space="0" w:color="DDDDDD"/>
          <w:bottom w:val="single" w:sz="2" w:space="0" w:color="DDDDDD"/>
          <w:right w:val="single" w:sz="2"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265"/>
        <w:gridCol w:w="3214"/>
        <w:gridCol w:w="1994"/>
        <w:gridCol w:w="6433"/>
        <w:gridCol w:w="1092"/>
      </w:tblGrid>
      <w:tr w:rsidR="00A34542" w:rsidRPr="00A34542" w:rsidTr="00A34542">
        <w:trPr>
          <w:tblHeader/>
          <w:tblCellSpacing w:w="15" w:type="dxa"/>
        </w:trPr>
        <w:tc>
          <w:tcPr>
            <w:tcW w:w="0" w:type="auto"/>
            <w:tcBorders>
              <w:top w:val="single" w:sz="6" w:space="0" w:color="auto"/>
              <w:bottom w:val="single" w:sz="6" w:space="0" w:color="auto"/>
            </w:tcBorders>
            <w:shd w:val="clear" w:color="auto" w:fill="FFFFFF"/>
            <w:tcMar>
              <w:top w:w="150"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b/>
                <w:bCs/>
                <w:color w:val="222222"/>
                <w:kern w:val="0"/>
                <w:sz w:val="18"/>
                <w:szCs w:val="18"/>
                <w:lang w:eastAsia="fr-FR"/>
                <w14:ligatures w14:val="none"/>
              </w:rPr>
            </w:pPr>
            <w:r w:rsidRPr="00A34542">
              <w:rPr>
                <w:rFonts w:ascii="Times New Roman" w:eastAsia="Times New Roman" w:hAnsi="Times New Roman" w:cs="Times New Roman"/>
                <w:b/>
                <w:bCs/>
                <w:color w:val="222222"/>
                <w:kern w:val="0"/>
                <w:sz w:val="18"/>
                <w:szCs w:val="18"/>
                <w:lang w:eastAsia="fr-FR"/>
                <w14:ligatures w14:val="none"/>
              </w:rPr>
              <w:t>Usine</w:t>
            </w:r>
          </w:p>
        </w:tc>
        <w:tc>
          <w:tcPr>
            <w:tcW w:w="0" w:type="auto"/>
            <w:tcBorders>
              <w:top w:val="single" w:sz="6" w:space="0" w:color="auto"/>
              <w:bottom w:val="single" w:sz="6" w:space="0" w:color="auto"/>
            </w:tcBorders>
            <w:shd w:val="clear" w:color="auto" w:fill="FFFFFF"/>
            <w:tcMar>
              <w:top w:w="150"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b/>
                <w:bCs/>
                <w:color w:val="222222"/>
                <w:kern w:val="0"/>
                <w:sz w:val="18"/>
                <w:szCs w:val="18"/>
                <w:lang w:eastAsia="fr-FR"/>
                <w14:ligatures w14:val="none"/>
              </w:rPr>
            </w:pPr>
            <w:r w:rsidRPr="00A34542">
              <w:rPr>
                <w:rFonts w:ascii="Times New Roman" w:eastAsia="Times New Roman" w:hAnsi="Times New Roman" w:cs="Times New Roman"/>
                <w:b/>
                <w:bCs/>
                <w:color w:val="222222"/>
                <w:kern w:val="0"/>
                <w:sz w:val="18"/>
                <w:szCs w:val="18"/>
                <w:lang w:eastAsia="fr-FR"/>
                <w14:ligatures w14:val="none"/>
              </w:rPr>
              <w:t>Bactéries</w:t>
            </w:r>
          </w:p>
        </w:tc>
        <w:tc>
          <w:tcPr>
            <w:tcW w:w="0" w:type="auto"/>
            <w:tcBorders>
              <w:top w:val="single" w:sz="6" w:space="0" w:color="auto"/>
              <w:bottom w:val="single" w:sz="6" w:space="0" w:color="auto"/>
            </w:tcBorders>
            <w:shd w:val="clear" w:color="auto" w:fill="FFFFFF"/>
            <w:tcMar>
              <w:top w:w="150"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b/>
                <w:bCs/>
                <w:color w:val="222222"/>
                <w:kern w:val="0"/>
                <w:sz w:val="18"/>
                <w:szCs w:val="18"/>
                <w:lang w:eastAsia="fr-FR"/>
                <w14:ligatures w14:val="none"/>
              </w:rPr>
            </w:pPr>
            <w:r w:rsidRPr="00A34542">
              <w:rPr>
                <w:rFonts w:ascii="Times New Roman" w:eastAsia="Times New Roman" w:hAnsi="Times New Roman" w:cs="Times New Roman"/>
                <w:b/>
                <w:bCs/>
                <w:color w:val="222222"/>
                <w:kern w:val="0"/>
                <w:sz w:val="18"/>
                <w:szCs w:val="18"/>
                <w:lang w:eastAsia="fr-FR"/>
                <w14:ligatures w14:val="none"/>
              </w:rPr>
              <w:t>Conditions expérimentales</w:t>
            </w:r>
          </w:p>
        </w:tc>
        <w:tc>
          <w:tcPr>
            <w:tcW w:w="0" w:type="auto"/>
            <w:tcBorders>
              <w:top w:val="single" w:sz="6" w:space="0" w:color="auto"/>
              <w:bottom w:val="single" w:sz="6" w:space="0" w:color="auto"/>
            </w:tcBorders>
            <w:shd w:val="clear" w:color="auto" w:fill="FFFFFF"/>
            <w:tcMar>
              <w:top w:w="150"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b/>
                <w:bCs/>
                <w:color w:val="222222"/>
                <w:kern w:val="0"/>
                <w:sz w:val="18"/>
                <w:szCs w:val="18"/>
                <w:lang w:eastAsia="fr-FR"/>
                <w14:ligatures w14:val="none"/>
              </w:rPr>
            </w:pPr>
            <w:r w:rsidRPr="00A34542">
              <w:rPr>
                <w:rFonts w:ascii="Times New Roman" w:eastAsia="Times New Roman" w:hAnsi="Times New Roman" w:cs="Times New Roman"/>
                <w:b/>
                <w:bCs/>
                <w:color w:val="222222"/>
                <w:kern w:val="0"/>
                <w:sz w:val="18"/>
                <w:szCs w:val="18"/>
                <w:lang w:eastAsia="fr-FR"/>
                <w14:ligatures w14:val="none"/>
              </w:rPr>
              <w:t>Résultats</w:t>
            </w:r>
          </w:p>
        </w:tc>
        <w:tc>
          <w:tcPr>
            <w:tcW w:w="0" w:type="auto"/>
            <w:tcBorders>
              <w:top w:val="single" w:sz="6" w:space="0" w:color="auto"/>
              <w:bottom w:val="single" w:sz="6" w:space="0" w:color="auto"/>
            </w:tcBorders>
            <w:shd w:val="clear" w:color="auto" w:fill="FFFFFF"/>
            <w:tcMar>
              <w:top w:w="150"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b/>
                <w:bCs/>
                <w:color w:val="222222"/>
                <w:kern w:val="0"/>
                <w:sz w:val="18"/>
                <w:szCs w:val="18"/>
                <w:lang w:eastAsia="fr-FR"/>
                <w14:ligatures w14:val="none"/>
              </w:rPr>
            </w:pPr>
            <w:r w:rsidRPr="00A34542">
              <w:rPr>
                <w:rFonts w:ascii="Times New Roman" w:eastAsia="Times New Roman" w:hAnsi="Times New Roman" w:cs="Times New Roman"/>
                <w:b/>
                <w:bCs/>
                <w:color w:val="222222"/>
                <w:kern w:val="0"/>
                <w:sz w:val="18"/>
                <w:szCs w:val="18"/>
                <w:lang w:eastAsia="fr-FR"/>
                <w14:ligatures w14:val="none"/>
              </w:rPr>
              <w:t>Les références</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Pomme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proofErr w:type="spellStart"/>
            <w:r w:rsidRPr="00A34542">
              <w:rPr>
                <w:rFonts w:ascii="Times New Roman" w:eastAsia="Times New Roman" w:hAnsi="Times New Roman" w:cs="Times New Roman"/>
                <w:i/>
                <w:iCs/>
                <w:color w:val="222222"/>
                <w:kern w:val="0"/>
                <w:sz w:val="18"/>
                <w:szCs w:val="18"/>
                <w:lang w:eastAsia="fr-FR"/>
                <w14:ligatures w14:val="none"/>
              </w:rPr>
              <w:t>Alcaligenes</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Agrobacterium</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Staphylococcus</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Bacille</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Pantoea</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Pots d'extérieur</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de la teneur en acide citrique, malique, malonique, butyrique et lactique dans la feuille de 25,1 %, 21,8 %, 29,6 %, 18,0 % et 18,2 %, respectivement</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5" w:anchor="B57-agriculture-13-01089" w:history="1">
              <w:r w:rsidRPr="00A34542">
                <w:rPr>
                  <w:rFonts w:ascii="Times New Roman" w:eastAsia="Times New Roman" w:hAnsi="Times New Roman" w:cs="Times New Roman"/>
                  <w:b/>
                  <w:bCs/>
                  <w:color w:val="4F5671"/>
                  <w:kern w:val="0"/>
                  <w:sz w:val="18"/>
                  <w:szCs w:val="18"/>
                  <w:lang w:eastAsia="fr-FR"/>
                  <w14:ligatures w14:val="none"/>
                </w:rPr>
                <w:t>57</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Banane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amyloliquefaciens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fluorescens</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Serre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de la surface foliaire (69 % à 80 %)</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de la croissance similaire ou légèrement supérieure à celle obtenue avec une fertilisation chimique à 100 %</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de la longueur des racines de 40 % à 49,5 %</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6" w:anchor="B58-agriculture-13-01089" w:history="1">
              <w:r w:rsidRPr="00A34542">
                <w:rPr>
                  <w:rFonts w:ascii="Times New Roman" w:eastAsia="Times New Roman" w:hAnsi="Times New Roman" w:cs="Times New Roman"/>
                  <w:b/>
                  <w:bCs/>
                  <w:color w:val="4F5671"/>
                  <w:kern w:val="0"/>
                  <w:sz w:val="18"/>
                  <w:szCs w:val="18"/>
                  <w:lang w:eastAsia="fr-FR"/>
                  <w14:ligatures w14:val="none"/>
                </w:rPr>
                <w:t>58</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Avoine d'</w:t>
            </w:r>
            <w:r w:rsidRPr="00A34542">
              <w:rPr>
                <w:rFonts w:ascii="Times New Roman" w:eastAsia="Times New Roman" w:hAnsi="Times New Roman" w:cs="Times New Roman"/>
                <w:color w:val="222222"/>
                <w:kern w:val="0"/>
                <w:sz w:val="18"/>
                <w:szCs w:val="18"/>
                <w:lang w:eastAsia="fr-FR"/>
                <w14:ligatures w14:val="none"/>
              </w:rPr>
              <w:br/>
              <w:t>orge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Pseudomonas</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Pseudomonas ondulé</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xml:space="preserve">Poche de </w:t>
            </w:r>
            <w:proofErr w:type="spellStart"/>
            <w:r w:rsidRPr="00A34542">
              <w:rPr>
                <w:rFonts w:ascii="Times New Roman" w:eastAsia="Times New Roman" w:hAnsi="Times New Roman" w:cs="Times New Roman"/>
                <w:color w:val="222222"/>
                <w:kern w:val="0"/>
                <w:sz w:val="18"/>
                <w:szCs w:val="18"/>
                <w:lang w:eastAsia="fr-FR"/>
                <w14:ligatures w14:val="none"/>
              </w:rPr>
              <w:t>croissanceSerreTerrain</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Stress salin</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En serre, </w:t>
            </w:r>
            <w:r w:rsidRPr="00A34542">
              <w:rPr>
                <w:rFonts w:ascii="inherit" w:eastAsia="Times New Roman" w:hAnsi="inherit" w:cs="Times New Roman"/>
                <w:i/>
                <w:iCs/>
                <w:color w:val="222222"/>
                <w:kern w:val="0"/>
                <w:sz w:val="18"/>
                <w:szCs w:val="18"/>
                <w:lang w:eastAsia="fr-FR"/>
                <w14:ligatures w14:val="none"/>
              </w:rPr>
              <w:t xml:space="preserve">Pseudomonas </w:t>
            </w:r>
            <w:proofErr w:type="spellStart"/>
            <w:r w:rsidRPr="00A34542">
              <w:rPr>
                <w:rFonts w:ascii="inherit" w:eastAsia="Times New Roman" w:hAnsi="inherit" w:cs="Times New Roman"/>
                <w:i/>
                <w:iCs/>
                <w:color w:val="222222"/>
                <w:kern w:val="0"/>
                <w:sz w:val="18"/>
                <w:szCs w:val="18"/>
                <w:lang w:eastAsia="fr-FR"/>
                <w14:ligatures w14:val="none"/>
              </w:rPr>
              <w:t>corrugate</w:t>
            </w:r>
            <w:proofErr w:type="spellEnd"/>
            <w:r w:rsidRPr="00A34542">
              <w:rPr>
                <w:rFonts w:ascii="inherit" w:eastAsia="Times New Roman" w:hAnsi="inherit" w:cs="Times New Roman"/>
                <w:color w:val="222222"/>
                <w:kern w:val="0"/>
                <w:sz w:val="18"/>
                <w:szCs w:val="18"/>
                <w:lang w:eastAsia="fr-FR"/>
                <w14:ligatures w14:val="none"/>
              </w:rPr>
              <w:t> a augmenté la biomasse racinaire de l'orge et de l'avoine de 200 % et 50 %, respectivement</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Lors d'essais sur le terrain, la biomasse des pousses d'avoine a triplé lorsqu'elles étaient traitées avec </w:t>
            </w:r>
            <w:r w:rsidRPr="00A34542">
              <w:rPr>
                <w:rFonts w:ascii="inherit" w:eastAsia="Times New Roman" w:hAnsi="inherit" w:cs="Times New Roman"/>
                <w:i/>
                <w:iCs/>
                <w:color w:val="222222"/>
                <w:kern w:val="0"/>
                <w:sz w:val="18"/>
                <w:szCs w:val="18"/>
                <w:lang w:eastAsia="fr-FR"/>
                <w14:ligatures w14:val="none"/>
              </w:rPr>
              <w:t>Pseudomonas</w:t>
            </w:r>
            <w:r w:rsidRPr="00A34542">
              <w:rPr>
                <w:rFonts w:ascii="inherit" w:eastAsia="Times New Roman" w:hAnsi="inherit" w:cs="Times New Roman"/>
                <w:color w:val="222222"/>
                <w:kern w:val="0"/>
                <w:sz w:val="18"/>
                <w:szCs w:val="18"/>
                <w:lang w:eastAsia="fr-FR"/>
                <w14:ligatures w14:val="none"/>
              </w:rPr>
              <w:t> </w:t>
            </w:r>
            <w:proofErr w:type="spellStart"/>
            <w:r w:rsidRPr="00A34542">
              <w:rPr>
                <w:rFonts w:ascii="inherit" w:eastAsia="Times New Roman" w:hAnsi="inherit" w:cs="Times New Roman"/>
                <w:color w:val="222222"/>
                <w:kern w:val="0"/>
                <w:sz w:val="18"/>
                <w:szCs w:val="18"/>
                <w:lang w:eastAsia="fr-FR"/>
                <w14:ligatures w14:val="none"/>
              </w:rPr>
              <w:t>sp</w:t>
            </w:r>
            <w:proofErr w:type="spellEnd"/>
            <w:r w:rsidRPr="00A34542">
              <w:rPr>
                <w:rFonts w:ascii="inherit" w:eastAsia="Times New Roman" w:hAnsi="inherit" w:cs="Times New Roman"/>
                <w:color w:val="222222"/>
                <w:kern w:val="0"/>
                <w:sz w:val="18"/>
                <w:szCs w:val="18"/>
                <w:lang w:eastAsia="fr-FR"/>
                <w14:ligatures w14:val="none"/>
              </w:rPr>
              <w:t>. </w:t>
            </w:r>
            <w:proofErr w:type="gramStart"/>
            <w:r w:rsidRPr="00A34542">
              <w:rPr>
                <w:rFonts w:ascii="inherit" w:eastAsia="Times New Roman" w:hAnsi="inherit" w:cs="Times New Roman"/>
                <w:color w:val="222222"/>
                <w:kern w:val="0"/>
                <w:sz w:val="18"/>
                <w:szCs w:val="18"/>
                <w:lang w:eastAsia="fr-FR"/>
                <w14:ligatures w14:val="none"/>
              </w:rPr>
              <w:t>et</w:t>
            </w:r>
            <w:proofErr w:type="gramEnd"/>
            <w:r w:rsidRPr="00A34542">
              <w:rPr>
                <w:rFonts w:ascii="inherit" w:eastAsia="Times New Roman" w:hAnsi="inherit" w:cs="Times New Roman"/>
                <w:color w:val="222222"/>
                <w:kern w:val="0"/>
                <w:sz w:val="18"/>
                <w:szCs w:val="18"/>
                <w:lang w:eastAsia="fr-FR"/>
                <w14:ligatures w14:val="none"/>
              </w:rPr>
              <w:t xml:space="preserve"> doublé avec </w:t>
            </w:r>
            <w:r w:rsidRPr="00A34542">
              <w:rPr>
                <w:rFonts w:ascii="inherit" w:eastAsia="Times New Roman" w:hAnsi="inherit" w:cs="Times New Roman"/>
                <w:i/>
                <w:iCs/>
                <w:color w:val="222222"/>
                <w:kern w:val="0"/>
                <w:sz w:val="18"/>
                <w:szCs w:val="18"/>
                <w:lang w:eastAsia="fr-FR"/>
                <w14:ligatures w14:val="none"/>
              </w:rPr>
              <w:t>Pseudomonas ondulé</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7" w:anchor="B59-agriculture-13-01089" w:history="1">
              <w:r w:rsidRPr="00A34542">
                <w:rPr>
                  <w:rFonts w:ascii="Times New Roman" w:eastAsia="Times New Roman" w:hAnsi="Times New Roman" w:cs="Times New Roman"/>
                  <w:b/>
                  <w:bCs/>
                  <w:color w:val="4F5671"/>
                  <w:kern w:val="0"/>
                  <w:sz w:val="18"/>
                  <w:szCs w:val="18"/>
                  <w:lang w:eastAsia="fr-FR"/>
                  <w14:ligatures w14:val="none"/>
                </w:rPr>
                <w:t>59</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br/>
              <w:t>Orge Blé</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Bacillus megaterium</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Bacillus subtilis</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Bacillus megaterium</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Azospirillum </w:t>
            </w:r>
            <w:proofErr w:type="spellStart"/>
            <w:r w:rsidRPr="00A34542">
              <w:rPr>
                <w:rFonts w:ascii="Times New Roman" w:eastAsia="Times New Roman" w:hAnsi="Times New Roman" w:cs="Times New Roman"/>
                <w:i/>
                <w:iCs/>
                <w:color w:val="222222"/>
                <w:kern w:val="0"/>
                <w:sz w:val="18"/>
                <w:szCs w:val="18"/>
                <w:lang w:eastAsia="fr-FR"/>
                <w14:ligatures w14:val="none"/>
              </w:rPr>
              <w:t>brasilense</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rendement en grain (27,5 % à 31,9 %), de la paille (1,1 % à 5,3 %) et du rendement total (15,1 % à 27,8 %) en blé avec des souches individuelles</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Les mélanges de souches ont augmenté le rendement en grains (54,7 %), la paille (2,1 %) et le rendement total (6,7 %) chez le blé</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rendement en grains (15,1 % à 27,8 %), de la paille (10,8 % à 15,5 %) et du rendement total (14,5 % à 18,5 %) en orge avec des souches individuelles</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lastRenderedPageBreak/>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Les mélanges de souches ont augmenté le rendement (57,8 %), la paille (14,6 %) et le rendement (17,5 %) en orge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lastRenderedPageBreak/>
              <w:t>[ </w:t>
            </w:r>
            <w:hyperlink r:id="rId8" w:anchor="B60-agriculture-13-01089" w:history="1">
              <w:r w:rsidRPr="00A34542">
                <w:rPr>
                  <w:rFonts w:ascii="Times New Roman" w:eastAsia="Times New Roman" w:hAnsi="Times New Roman" w:cs="Times New Roman"/>
                  <w:b/>
                  <w:bCs/>
                  <w:color w:val="4F5671"/>
                  <w:kern w:val="0"/>
                  <w:sz w:val="18"/>
                  <w:szCs w:val="18"/>
                  <w:lang w:eastAsia="fr-FR"/>
                  <w14:ligatures w14:val="none"/>
                </w:rPr>
                <w:t>60</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Haricot commun</w:t>
            </w:r>
            <w:r w:rsidRPr="00A34542">
              <w:rPr>
                <w:rFonts w:ascii="Times New Roman" w:eastAsia="Times New Roman" w:hAnsi="Times New Roman" w:cs="Times New Roman"/>
                <w:color w:val="222222"/>
                <w:kern w:val="0"/>
                <w:sz w:val="18"/>
                <w:szCs w:val="18"/>
                <w:lang w:eastAsia="fr-FR"/>
                <w14:ligatures w14:val="none"/>
              </w:rPr>
              <w:br/>
              <w:t>( </w:t>
            </w:r>
            <w:proofErr w:type="spellStart"/>
            <w:r w:rsidRPr="00A34542">
              <w:rPr>
                <w:rFonts w:ascii="Times New Roman" w:eastAsia="Times New Roman" w:hAnsi="Times New Roman" w:cs="Times New Roman"/>
                <w:i/>
                <w:iCs/>
                <w:color w:val="222222"/>
                <w:kern w:val="0"/>
                <w:sz w:val="18"/>
                <w:szCs w:val="18"/>
                <w:lang w:eastAsia="fr-FR"/>
                <w14:ligatures w14:val="none"/>
              </w:rPr>
              <w:t>Phaseolus</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vulgaris)</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Rhizobium </w:t>
            </w:r>
            <w:proofErr w:type="spellStart"/>
            <w:r w:rsidRPr="00A34542">
              <w:rPr>
                <w:rFonts w:ascii="Times New Roman" w:eastAsia="Times New Roman" w:hAnsi="Times New Roman" w:cs="Times New Roman"/>
                <w:i/>
                <w:iCs/>
                <w:color w:val="222222"/>
                <w:kern w:val="0"/>
                <w:sz w:val="18"/>
                <w:szCs w:val="18"/>
                <w:lang w:eastAsia="fr-FR"/>
                <w14:ligatures w14:val="none"/>
              </w:rPr>
              <w:t>tropici</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Serre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Co-inoculation avec AMF </w:t>
            </w:r>
            <w:r w:rsidRPr="00A34542">
              <w:rPr>
                <w:rFonts w:ascii="inherit" w:eastAsia="Times New Roman" w:hAnsi="inherit" w:cs="Times New Roman"/>
                <w:i/>
                <w:iCs/>
                <w:color w:val="222222"/>
                <w:kern w:val="0"/>
                <w:sz w:val="18"/>
                <w:szCs w:val="18"/>
                <w:lang w:eastAsia="fr-FR"/>
                <w14:ligatures w14:val="none"/>
              </w:rPr>
              <w:t xml:space="preserve">Glomus </w:t>
            </w:r>
            <w:proofErr w:type="spellStart"/>
            <w:r w:rsidRPr="00A34542">
              <w:rPr>
                <w:rFonts w:ascii="inherit" w:eastAsia="Times New Roman" w:hAnsi="inherit" w:cs="Times New Roman"/>
                <w:i/>
                <w:iCs/>
                <w:color w:val="222222"/>
                <w:kern w:val="0"/>
                <w:sz w:val="18"/>
                <w:szCs w:val="18"/>
                <w:lang w:eastAsia="fr-FR"/>
                <w14:ligatures w14:val="none"/>
              </w:rPr>
              <w:t>intraradices</w:t>
            </w:r>
            <w:proofErr w:type="spellEnd"/>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P du sol (30 % à 40 %) et du N (29 % à 42 %)</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nombre de nodules (63 % à 70 %), de la masse des nodules (40 % à 43 %), du poids sec des pousses (23 % à 24 %) et de la croissance des racines (39 % à 48 %)</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9" w:anchor="B61-agriculture-13-01089" w:history="1">
              <w:r w:rsidRPr="00A34542">
                <w:rPr>
                  <w:rFonts w:ascii="Times New Roman" w:eastAsia="Times New Roman" w:hAnsi="Times New Roman" w:cs="Times New Roman"/>
                  <w:b/>
                  <w:bCs/>
                  <w:color w:val="4F5671"/>
                  <w:kern w:val="0"/>
                  <w:sz w:val="18"/>
                  <w:szCs w:val="18"/>
                  <w:lang w:eastAsia="fr-FR"/>
                  <w14:ligatures w14:val="none"/>
                </w:rPr>
                <w:t>61</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Haricot commun</w:t>
            </w:r>
            <w:r w:rsidRPr="00A34542">
              <w:rPr>
                <w:rFonts w:ascii="Times New Roman" w:eastAsia="Times New Roman" w:hAnsi="Times New Roman" w:cs="Times New Roman"/>
                <w:color w:val="222222"/>
                <w:kern w:val="0"/>
                <w:sz w:val="18"/>
                <w:szCs w:val="18"/>
                <w:lang w:eastAsia="fr-FR"/>
                <w14:ligatures w14:val="none"/>
              </w:rPr>
              <w:br/>
              <w:t>( </w:t>
            </w:r>
            <w:proofErr w:type="spellStart"/>
            <w:r w:rsidRPr="00A34542">
              <w:rPr>
                <w:rFonts w:ascii="Times New Roman" w:eastAsia="Times New Roman" w:hAnsi="Times New Roman" w:cs="Times New Roman"/>
                <w:i/>
                <w:iCs/>
                <w:color w:val="222222"/>
                <w:kern w:val="0"/>
                <w:sz w:val="18"/>
                <w:szCs w:val="18"/>
                <w:lang w:eastAsia="fr-FR"/>
                <w14:ligatures w14:val="none"/>
              </w:rPr>
              <w:t>Phaseolus</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vulgaris)</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Bacillus subtilis</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Serre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Lutte biologique contre le flétrissement bactérien causé par </w:t>
            </w:r>
            <w:proofErr w:type="spellStart"/>
            <w:r w:rsidRPr="00A34542">
              <w:rPr>
                <w:rFonts w:ascii="inherit" w:eastAsia="Times New Roman" w:hAnsi="inherit" w:cs="Times New Roman"/>
                <w:i/>
                <w:iCs/>
                <w:color w:val="222222"/>
                <w:kern w:val="0"/>
                <w:sz w:val="18"/>
                <w:szCs w:val="18"/>
                <w:lang w:eastAsia="fr-FR"/>
                <w14:ligatures w14:val="none"/>
              </w:rPr>
              <w:t>Curtobacterium</w:t>
            </w:r>
            <w:proofErr w:type="spellEnd"/>
            <w:r w:rsidRPr="00A34542">
              <w:rPr>
                <w:rFonts w:ascii="inherit" w:eastAsia="Times New Roman" w:hAnsi="inherit" w:cs="Times New Roman"/>
                <w:i/>
                <w:iCs/>
                <w:color w:val="222222"/>
                <w:kern w:val="0"/>
                <w:sz w:val="18"/>
                <w:szCs w:val="18"/>
                <w:lang w:eastAsia="fr-FR"/>
                <w14:ligatures w14:val="none"/>
              </w:rPr>
              <w:t xml:space="preserve"> </w:t>
            </w:r>
            <w:proofErr w:type="spellStart"/>
            <w:r w:rsidRPr="00A34542">
              <w:rPr>
                <w:rFonts w:ascii="inherit" w:eastAsia="Times New Roman" w:hAnsi="inherit" w:cs="Times New Roman"/>
                <w:i/>
                <w:iCs/>
                <w:color w:val="222222"/>
                <w:kern w:val="0"/>
                <w:sz w:val="18"/>
                <w:szCs w:val="18"/>
                <w:lang w:eastAsia="fr-FR"/>
                <w14:ligatures w14:val="none"/>
              </w:rPr>
              <w:t>flaccumfaciens</w:t>
            </w:r>
            <w:proofErr w:type="spellEnd"/>
            <w:r w:rsidRPr="00A34542">
              <w:rPr>
                <w:rFonts w:ascii="inherit" w:eastAsia="Times New Roman" w:hAnsi="inherit" w:cs="Times New Roman"/>
                <w:color w:val="222222"/>
                <w:kern w:val="0"/>
                <w:sz w:val="18"/>
                <w:szCs w:val="18"/>
                <w:lang w:eastAsia="fr-FR"/>
                <w14:ligatures w14:val="none"/>
              </w:rPr>
              <w:t> </w:t>
            </w:r>
            <w:proofErr w:type="spellStart"/>
            <w:r w:rsidRPr="00A34542">
              <w:rPr>
                <w:rFonts w:ascii="inherit" w:eastAsia="Times New Roman" w:hAnsi="inherit" w:cs="Times New Roman"/>
                <w:color w:val="222222"/>
                <w:kern w:val="0"/>
                <w:sz w:val="18"/>
                <w:szCs w:val="18"/>
                <w:lang w:eastAsia="fr-FR"/>
                <w14:ligatures w14:val="none"/>
              </w:rPr>
              <w:t>pv</w:t>
            </w:r>
            <w:proofErr w:type="spellEnd"/>
            <w:r w:rsidRPr="00A34542">
              <w:rPr>
                <w:rFonts w:ascii="inherit" w:eastAsia="Times New Roman" w:hAnsi="inherit" w:cs="Times New Roman"/>
                <w:color w:val="222222"/>
                <w:kern w:val="0"/>
                <w:sz w:val="18"/>
                <w:szCs w:val="18"/>
                <w:lang w:eastAsia="fr-FR"/>
                <w14:ligatures w14:val="none"/>
              </w:rPr>
              <w:t>. </w:t>
            </w:r>
            <w:proofErr w:type="spellStart"/>
            <w:proofErr w:type="gramStart"/>
            <w:r w:rsidRPr="00A34542">
              <w:rPr>
                <w:rFonts w:ascii="inherit" w:eastAsia="Times New Roman" w:hAnsi="inherit" w:cs="Times New Roman"/>
                <w:i/>
                <w:iCs/>
                <w:color w:val="222222"/>
                <w:kern w:val="0"/>
                <w:sz w:val="18"/>
                <w:szCs w:val="18"/>
                <w:lang w:eastAsia="fr-FR"/>
                <w14:ligatures w14:val="none"/>
              </w:rPr>
              <w:t>flaccumfaciens</w:t>
            </w:r>
            <w:proofErr w:type="spellEnd"/>
            <w:proofErr w:type="gramEnd"/>
            <w:r w:rsidRPr="00A34542">
              <w:rPr>
                <w:rFonts w:ascii="inherit" w:eastAsia="Times New Roman" w:hAnsi="inherit" w:cs="Times New Roman"/>
                <w:color w:val="222222"/>
                <w:kern w:val="0"/>
                <w:sz w:val="18"/>
                <w:szCs w:val="18"/>
                <w:lang w:eastAsia="fr-FR"/>
                <w14:ligatures w14:val="none"/>
              </w:rPr>
              <w:t> (</w:t>
            </w:r>
            <w:proofErr w:type="spellStart"/>
            <w:r w:rsidRPr="00A34542">
              <w:rPr>
                <w:rFonts w:ascii="inherit" w:eastAsia="Times New Roman" w:hAnsi="inherit" w:cs="Times New Roman"/>
                <w:color w:val="222222"/>
                <w:kern w:val="0"/>
                <w:sz w:val="18"/>
                <w:szCs w:val="18"/>
                <w:lang w:eastAsia="fr-FR"/>
                <w14:ligatures w14:val="none"/>
              </w:rPr>
              <w:t>Cff</w:t>
            </w:r>
            <w:proofErr w:type="spellEnd"/>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Contrôle de la maladie de 42 % à 76 %</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0" w:anchor="B62-agriculture-13-01089" w:history="1">
              <w:r w:rsidRPr="00A34542">
                <w:rPr>
                  <w:rFonts w:ascii="Times New Roman" w:eastAsia="Times New Roman" w:hAnsi="Times New Roman" w:cs="Times New Roman"/>
                  <w:b/>
                  <w:bCs/>
                  <w:color w:val="4F5671"/>
                  <w:kern w:val="0"/>
                  <w:sz w:val="18"/>
                  <w:szCs w:val="18"/>
                  <w:lang w:eastAsia="fr-FR"/>
                  <w14:ligatures w14:val="none"/>
                </w:rPr>
                <w:t>62</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Haricot commun</w:t>
            </w:r>
            <w:r w:rsidRPr="00A34542">
              <w:rPr>
                <w:rFonts w:ascii="Times New Roman" w:eastAsia="Times New Roman" w:hAnsi="Times New Roman" w:cs="Times New Roman"/>
                <w:color w:val="222222"/>
                <w:kern w:val="0"/>
                <w:sz w:val="18"/>
                <w:szCs w:val="18"/>
                <w:lang w:eastAsia="fr-FR"/>
                <w14:ligatures w14:val="none"/>
              </w:rPr>
              <w:br/>
              <w:t>( </w:t>
            </w:r>
            <w:proofErr w:type="spellStart"/>
            <w:r w:rsidRPr="00A34542">
              <w:rPr>
                <w:rFonts w:ascii="Times New Roman" w:eastAsia="Times New Roman" w:hAnsi="Times New Roman" w:cs="Times New Roman"/>
                <w:i/>
                <w:iCs/>
                <w:color w:val="222222"/>
                <w:kern w:val="0"/>
                <w:sz w:val="18"/>
                <w:szCs w:val="18"/>
                <w:lang w:eastAsia="fr-FR"/>
                <w14:ligatures w14:val="none"/>
              </w:rPr>
              <w:t>Phaseolus</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vulgaris)</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Bacillus subtilis</w:t>
            </w:r>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Burkholderia</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 de serre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Co-inoculation avec AMF, </w:t>
            </w:r>
            <w:r w:rsidRPr="00A34542">
              <w:rPr>
                <w:rFonts w:ascii="inherit" w:eastAsia="Times New Roman" w:hAnsi="inherit" w:cs="Times New Roman"/>
                <w:i/>
                <w:iCs/>
                <w:color w:val="222222"/>
                <w:kern w:val="0"/>
                <w:sz w:val="18"/>
                <w:szCs w:val="18"/>
                <w:lang w:eastAsia="fr-FR"/>
                <w14:ligatures w14:val="none"/>
              </w:rPr>
              <w:t xml:space="preserve">Rhizobium </w:t>
            </w:r>
            <w:proofErr w:type="spellStart"/>
            <w:r w:rsidRPr="00A34542">
              <w:rPr>
                <w:rFonts w:ascii="inherit" w:eastAsia="Times New Roman" w:hAnsi="inherit" w:cs="Times New Roman"/>
                <w:i/>
                <w:iCs/>
                <w:color w:val="222222"/>
                <w:kern w:val="0"/>
                <w:sz w:val="18"/>
                <w:szCs w:val="18"/>
                <w:lang w:eastAsia="fr-FR"/>
                <w14:ligatures w14:val="none"/>
              </w:rPr>
              <w:t>tropici</w:t>
            </w:r>
            <w:proofErr w:type="spellEnd"/>
            <w:r w:rsidRPr="00A34542">
              <w:rPr>
                <w:rFonts w:ascii="inherit" w:eastAsia="Times New Roman" w:hAnsi="inherit" w:cs="Times New Roman"/>
                <w:color w:val="222222"/>
                <w:kern w:val="0"/>
                <w:sz w:val="18"/>
                <w:szCs w:val="18"/>
                <w:lang w:eastAsia="fr-FR"/>
                <w14:ligatures w14:val="none"/>
              </w:rPr>
              <w:t> et </w:t>
            </w:r>
            <w:proofErr w:type="spellStart"/>
            <w:r w:rsidRPr="00A34542">
              <w:rPr>
                <w:rFonts w:ascii="inherit" w:eastAsia="Times New Roman" w:hAnsi="inherit" w:cs="Times New Roman"/>
                <w:i/>
                <w:iCs/>
                <w:color w:val="222222"/>
                <w:kern w:val="0"/>
                <w:sz w:val="18"/>
                <w:szCs w:val="18"/>
                <w:lang w:eastAsia="fr-FR"/>
                <w14:ligatures w14:val="none"/>
              </w:rPr>
              <w:t>Trichoderma</w:t>
            </w:r>
            <w:proofErr w:type="spellEnd"/>
            <w:r w:rsidRPr="00A34542">
              <w:rPr>
                <w:rFonts w:ascii="inherit" w:eastAsia="Times New Roman" w:hAnsi="inherit" w:cs="Times New Roman"/>
                <w:i/>
                <w:iCs/>
                <w:color w:val="222222"/>
                <w:kern w:val="0"/>
                <w:sz w:val="18"/>
                <w:szCs w:val="18"/>
                <w:lang w:eastAsia="fr-FR"/>
                <w14:ligatures w14:val="none"/>
              </w:rPr>
              <w:t xml:space="preserve"> </w:t>
            </w:r>
            <w:proofErr w:type="spellStart"/>
            <w:r w:rsidRPr="00A34542">
              <w:rPr>
                <w:rFonts w:ascii="inherit" w:eastAsia="Times New Roman" w:hAnsi="inherit" w:cs="Times New Roman"/>
                <w:i/>
                <w:iCs/>
                <w:color w:val="222222"/>
                <w:kern w:val="0"/>
                <w:sz w:val="18"/>
                <w:szCs w:val="18"/>
                <w:lang w:eastAsia="fr-FR"/>
                <w14:ligatures w14:val="none"/>
              </w:rPr>
              <w:t>asperellum</w:t>
            </w:r>
            <w:proofErr w:type="spellEnd"/>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de l'accumulation des pousses et des racines, du nombre de nodules et des composantes du rendement (24,63 %)</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1" w:anchor="B63-agriculture-13-01089" w:history="1">
              <w:r w:rsidRPr="00A34542">
                <w:rPr>
                  <w:rFonts w:ascii="Times New Roman" w:eastAsia="Times New Roman" w:hAnsi="Times New Roman" w:cs="Times New Roman"/>
                  <w:b/>
                  <w:bCs/>
                  <w:color w:val="4F5671"/>
                  <w:kern w:val="0"/>
                  <w:sz w:val="18"/>
                  <w:szCs w:val="18"/>
                  <w:lang w:eastAsia="fr-FR"/>
                  <w14:ligatures w14:val="none"/>
                </w:rPr>
                <w:t>63</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br/>
              <w:t>Haricot </w:t>
            </w:r>
            <w:proofErr w:type="spellStart"/>
            <w:r w:rsidRPr="00A34542">
              <w:rPr>
                <w:rFonts w:ascii="Times New Roman" w:eastAsia="Times New Roman" w:hAnsi="Times New Roman" w:cs="Times New Roman"/>
                <w:color w:val="222222"/>
                <w:kern w:val="0"/>
                <w:sz w:val="18"/>
                <w:szCs w:val="18"/>
                <w:lang w:eastAsia="fr-FR"/>
                <w14:ligatures w14:val="none"/>
              </w:rPr>
              <w:t>faba</w:t>
            </w:r>
            <w:proofErr w:type="spellEnd"/>
            <w:r w:rsidRPr="00A34542">
              <w:rPr>
                <w:rFonts w:ascii="Times New Roman" w:eastAsia="Times New Roman" w:hAnsi="Times New Roman" w:cs="Times New Roman"/>
                <w:color w:val="222222"/>
                <w:kern w:val="0"/>
                <w:sz w:val="18"/>
                <w:szCs w:val="18"/>
                <w:lang w:eastAsia="fr-FR"/>
                <w14:ligatures w14:val="none"/>
              </w:rPr>
              <w:t xml:space="preserve"> Blé</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proofErr w:type="gramStart"/>
            <w:r w:rsidRPr="00A34542">
              <w:rPr>
                <w:rFonts w:ascii="Times New Roman" w:eastAsia="Times New Roman" w:hAnsi="Times New Roman" w:cs="Times New Roman"/>
                <w:i/>
                <w:iCs/>
                <w:color w:val="222222"/>
                <w:kern w:val="0"/>
                <w:sz w:val="18"/>
                <w:szCs w:val="18"/>
                <w:lang w:eastAsia="fr-FR"/>
                <w14:ligatures w14:val="none"/>
              </w:rPr>
              <w:t>Acinetobacter</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proofErr w:type="gram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Rahnella</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i/>
                <w:iCs/>
                <w:color w:val="222222"/>
                <w:kern w:val="0"/>
                <w:sz w:val="18"/>
                <w:szCs w:val="18"/>
                <w:lang w:eastAsia="fr-FR"/>
                <w14:ligatures w14:val="none"/>
              </w:rPr>
              <w:t>Ensifer</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méliloti</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Co-inoculation avec rhizobium</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poids des gousses de fèves simples et mélangées (jusqu'à 123,78 %)</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poids sec de l'épi de blé jusqu'à 63,05 %</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Valeurs les plus élevées lorsque les plantes ont été inoculées avec le mélange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2" w:anchor="B64-agriculture-13-01089" w:history="1">
              <w:r w:rsidRPr="00A34542">
                <w:rPr>
                  <w:rFonts w:ascii="Times New Roman" w:eastAsia="Times New Roman" w:hAnsi="Times New Roman" w:cs="Times New Roman"/>
                  <w:b/>
                  <w:bCs/>
                  <w:color w:val="4F5671"/>
                  <w:kern w:val="0"/>
                  <w:sz w:val="18"/>
                  <w:szCs w:val="18"/>
                  <w:lang w:eastAsia="fr-FR"/>
                  <w14:ligatures w14:val="none"/>
                </w:rPr>
                <w:t>64</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Haricot mungo</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color w:val="222222"/>
                <w:kern w:val="0"/>
                <w:sz w:val="18"/>
                <w:szCs w:val="18"/>
                <w:lang w:eastAsia="fr-FR"/>
                <w14:ligatures w14:val="none"/>
              </w:rPr>
              <w:lastRenderedPageBreak/>
              <w:t>( </w:t>
            </w:r>
            <w:proofErr w:type="spellStart"/>
            <w:r w:rsidRPr="00A34542">
              <w:rPr>
                <w:rFonts w:ascii="Times New Roman" w:eastAsia="Times New Roman" w:hAnsi="Times New Roman" w:cs="Times New Roman"/>
                <w:i/>
                <w:iCs/>
                <w:color w:val="222222"/>
                <w:kern w:val="0"/>
                <w:sz w:val="18"/>
                <w:szCs w:val="18"/>
                <w:lang w:eastAsia="fr-FR"/>
                <w14:ligatures w14:val="none"/>
              </w:rPr>
              <w:t>Vigna</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radiata</w:t>
            </w:r>
            <w:proofErr w:type="spellEnd"/>
            <w:r w:rsidRPr="00A34542">
              <w:rPr>
                <w:rFonts w:ascii="Times New Roman" w:eastAsia="Times New Roman" w:hAnsi="Times New Roman" w:cs="Times New Roman"/>
                <w:color w:val="222222"/>
                <w:kern w:val="0"/>
                <w:sz w:val="18"/>
                <w:szCs w:val="18"/>
                <w:lang w:eastAsia="fr-FR"/>
                <w14:ligatures w14:val="none"/>
              </w:rPr>
              <w:t> L.)</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lastRenderedPageBreak/>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syringae</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fluorescens</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Pots d'extérieur</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Conditions de stress salin</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lastRenderedPageBreak/>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Co-inoculation avec </w:t>
            </w:r>
            <w:r w:rsidRPr="00A34542">
              <w:rPr>
                <w:rFonts w:ascii="inherit" w:eastAsia="Times New Roman" w:hAnsi="inherit" w:cs="Times New Roman"/>
                <w:i/>
                <w:iCs/>
                <w:color w:val="222222"/>
                <w:kern w:val="0"/>
                <w:sz w:val="18"/>
                <w:szCs w:val="18"/>
                <w:lang w:eastAsia="fr-FR"/>
                <w14:ligatures w14:val="none"/>
              </w:rPr>
              <w:t xml:space="preserve">Rhizobium </w:t>
            </w:r>
            <w:proofErr w:type="spellStart"/>
            <w:r w:rsidRPr="00A34542">
              <w:rPr>
                <w:rFonts w:ascii="inherit" w:eastAsia="Times New Roman" w:hAnsi="inherit" w:cs="Times New Roman"/>
                <w:i/>
                <w:iCs/>
                <w:color w:val="222222"/>
                <w:kern w:val="0"/>
                <w:sz w:val="18"/>
                <w:szCs w:val="18"/>
                <w:lang w:eastAsia="fr-FR"/>
                <w14:ligatures w14:val="none"/>
              </w:rPr>
              <w:t>phaseoli</w:t>
            </w:r>
            <w:proofErr w:type="spellEnd"/>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poids frais des pousses (145 %), du poids frais des racines (173 %), du nombre de gousses par plante (150 %), du poids frais des gousses (182 %) et de la matière sèche totale (269 %)</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lastRenderedPageBreak/>
              <w:t>[ </w:t>
            </w:r>
            <w:hyperlink r:id="rId13" w:anchor="B65-agriculture-13-01089" w:history="1">
              <w:r w:rsidRPr="00A34542">
                <w:rPr>
                  <w:rFonts w:ascii="Times New Roman" w:eastAsia="Times New Roman" w:hAnsi="Times New Roman" w:cs="Times New Roman"/>
                  <w:b/>
                  <w:bCs/>
                  <w:color w:val="4F5671"/>
                  <w:kern w:val="0"/>
                  <w:sz w:val="18"/>
                  <w:szCs w:val="18"/>
                  <w:lang w:eastAsia="fr-FR"/>
                  <w14:ligatures w14:val="none"/>
                </w:rPr>
                <w:t>65</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Haricot mungo</w:t>
            </w:r>
            <w:r w:rsidRPr="00A34542">
              <w:rPr>
                <w:rFonts w:ascii="Times New Roman" w:eastAsia="Times New Roman" w:hAnsi="Times New Roman" w:cs="Times New Roman"/>
                <w:color w:val="222222"/>
                <w:kern w:val="0"/>
                <w:sz w:val="18"/>
                <w:szCs w:val="18"/>
                <w:lang w:eastAsia="fr-FR"/>
                <w14:ligatures w14:val="none"/>
              </w:rPr>
              <w:br/>
              <w:t>( </w:t>
            </w:r>
            <w:proofErr w:type="spellStart"/>
            <w:r w:rsidRPr="00A34542">
              <w:rPr>
                <w:rFonts w:ascii="Times New Roman" w:eastAsia="Times New Roman" w:hAnsi="Times New Roman" w:cs="Times New Roman"/>
                <w:i/>
                <w:iCs/>
                <w:color w:val="222222"/>
                <w:kern w:val="0"/>
                <w:sz w:val="18"/>
                <w:szCs w:val="18"/>
                <w:lang w:eastAsia="fr-FR"/>
                <w14:ligatures w14:val="none"/>
              </w:rPr>
              <w:t>Vigna</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radiata</w:t>
            </w:r>
            <w:proofErr w:type="spellEnd"/>
            <w:r w:rsidRPr="00A34542">
              <w:rPr>
                <w:rFonts w:ascii="Times New Roman" w:eastAsia="Times New Roman" w:hAnsi="Times New Roman" w:cs="Times New Roman"/>
                <w:color w:val="222222"/>
                <w:kern w:val="0"/>
                <w:sz w:val="18"/>
                <w:szCs w:val="18"/>
                <w:lang w:eastAsia="fr-FR"/>
                <w14:ligatures w14:val="none"/>
              </w:rPr>
              <w:t> L.)</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Rhizobium</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putida</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Expérience en pot</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Co-inoculation avec les champignons </w:t>
            </w:r>
            <w:r w:rsidRPr="00A34542">
              <w:rPr>
                <w:rFonts w:ascii="inherit" w:eastAsia="Times New Roman" w:hAnsi="inherit" w:cs="Times New Roman"/>
                <w:i/>
                <w:iCs/>
                <w:color w:val="222222"/>
                <w:kern w:val="0"/>
                <w:sz w:val="18"/>
                <w:szCs w:val="18"/>
                <w:lang w:eastAsia="fr-FR"/>
                <w14:ligatures w14:val="none"/>
              </w:rPr>
              <w:t xml:space="preserve">Aspergillus </w:t>
            </w:r>
            <w:proofErr w:type="spellStart"/>
            <w:proofErr w:type="gramStart"/>
            <w:r w:rsidRPr="00A34542">
              <w:rPr>
                <w:rFonts w:ascii="inherit" w:eastAsia="Times New Roman" w:hAnsi="inherit" w:cs="Times New Roman"/>
                <w:i/>
                <w:iCs/>
                <w:color w:val="222222"/>
                <w:kern w:val="0"/>
                <w:sz w:val="18"/>
                <w:szCs w:val="18"/>
                <w:lang w:eastAsia="fr-FR"/>
                <w14:ligatures w14:val="none"/>
              </w:rPr>
              <w:t>niger</w:t>
            </w:r>
            <w:proofErr w:type="spellEnd"/>
            <w:r w:rsidRPr="00A34542">
              <w:rPr>
                <w:rFonts w:ascii="inherit" w:eastAsia="Times New Roman" w:hAnsi="inherit" w:cs="Times New Roman"/>
                <w:color w:val="222222"/>
                <w:kern w:val="0"/>
                <w:sz w:val="18"/>
                <w:szCs w:val="18"/>
                <w:lang w:eastAsia="fr-FR"/>
                <w14:ligatures w14:val="none"/>
              </w:rPr>
              <w:t> ,</w:t>
            </w:r>
            <w:proofErr w:type="gramEnd"/>
            <w:r w:rsidRPr="00A34542">
              <w:rPr>
                <w:rFonts w:ascii="inherit" w:eastAsia="Times New Roman" w:hAnsi="inherit" w:cs="Times New Roman"/>
                <w:color w:val="222222"/>
                <w:kern w:val="0"/>
                <w:sz w:val="18"/>
                <w:szCs w:val="18"/>
                <w:lang w:eastAsia="fr-FR"/>
                <w14:ligatures w14:val="none"/>
              </w:rPr>
              <w:t> </w:t>
            </w:r>
            <w:proofErr w:type="spellStart"/>
            <w:r w:rsidRPr="00A34542">
              <w:rPr>
                <w:rFonts w:ascii="inherit" w:eastAsia="Times New Roman" w:hAnsi="inherit" w:cs="Times New Roman"/>
                <w:i/>
                <w:iCs/>
                <w:color w:val="222222"/>
                <w:kern w:val="0"/>
                <w:sz w:val="18"/>
                <w:szCs w:val="18"/>
                <w:lang w:eastAsia="fr-FR"/>
                <w14:ligatures w14:val="none"/>
              </w:rPr>
              <w:t>Rhizopus</w:t>
            </w:r>
            <w:proofErr w:type="spellEnd"/>
            <w:r w:rsidRPr="00A34542">
              <w:rPr>
                <w:rFonts w:ascii="inherit" w:eastAsia="Times New Roman" w:hAnsi="inherit" w:cs="Times New Roman"/>
                <w:color w:val="222222"/>
                <w:kern w:val="0"/>
                <w:sz w:val="18"/>
                <w:szCs w:val="18"/>
                <w:lang w:eastAsia="fr-FR"/>
                <w14:ligatures w14:val="none"/>
              </w:rPr>
              <w:t> </w:t>
            </w:r>
            <w:proofErr w:type="spellStart"/>
            <w:r w:rsidRPr="00A34542">
              <w:rPr>
                <w:rFonts w:ascii="inherit" w:eastAsia="Times New Roman" w:hAnsi="inherit" w:cs="Times New Roman"/>
                <w:color w:val="222222"/>
                <w:kern w:val="0"/>
                <w:sz w:val="18"/>
                <w:szCs w:val="18"/>
                <w:lang w:eastAsia="fr-FR"/>
                <w14:ligatures w14:val="none"/>
              </w:rPr>
              <w:t>sp</w:t>
            </w:r>
            <w:proofErr w:type="spellEnd"/>
            <w:r w:rsidRPr="00A34542">
              <w:rPr>
                <w:rFonts w:ascii="inherit" w:eastAsia="Times New Roman" w:hAnsi="inherit" w:cs="Times New Roman"/>
                <w:color w:val="222222"/>
                <w:kern w:val="0"/>
                <w:sz w:val="18"/>
                <w:szCs w:val="18"/>
                <w:lang w:eastAsia="fr-FR"/>
                <w14:ligatures w14:val="none"/>
              </w:rPr>
              <w:t>., et </w:t>
            </w:r>
            <w:proofErr w:type="spellStart"/>
            <w:r w:rsidRPr="00A34542">
              <w:rPr>
                <w:rFonts w:ascii="inherit" w:eastAsia="Times New Roman" w:hAnsi="inherit" w:cs="Times New Roman"/>
                <w:i/>
                <w:iCs/>
                <w:color w:val="222222"/>
                <w:kern w:val="0"/>
                <w:sz w:val="18"/>
                <w:szCs w:val="18"/>
                <w:lang w:eastAsia="fr-FR"/>
                <w14:ligatures w14:val="none"/>
              </w:rPr>
              <w:t>Trichoderma</w:t>
            </w:r>
            <w:proofErr w:type="spellEnd"/>
            <w:r w:rsidRPr="00A34542">
              <w:rPr>
                <w:rFonts w:ascii="inherit" w:eastAsia="Times New Roman" w:hAnsi="inherit" w:cs="Times New Roman"/>
                <w:i/>
                <w:iCs/>
                <w:color w:val="222222"/>
                <w:kern w:val="0"/>
                <w:sz w:val="18"/>
                <w:szCs w:val="18"/>
                <w:lang w:eastAsia="fr-FR"/>
                <w14:ligatures w14:val="none"/>
              </w:rPr>
              <w:t xml:space="preserve"> viride</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La double inoculation de </w:t>
            </w:r>
            <w:r w:rsidRPr="00A34542">
              <w:rPr>
                <w:rFonts w:ascii="inherit" w:eastAsia="Times New Roman" w:hAnsi="inherit" w:cs="Times New Roman"/>
                <w:i/>
                <w:iCs/>
                <w:color w:val="222222"/>
                <w:kern w:val="0"/>
                <w:sz w:val="18"/>
                <w:szCs w:val="18"/>
                <w:lang w:eastAsia="fr-FR"/>
                <w14:ligatures w14:val="none"/>
              </w:rPr>
              <w:t xml:space="preserve">Pseudomonas </w:t>
            </w:r>
            <w:proofErr w:type="spellStart"/>
            <w:r w:rsidRPr="00A34542">
              <w:rPr>
                <w:rFonts w:ascii="inherit" w:eastAsia="Times New Roman" w:hAnsi="inherit" w:cs="Times New Roman"/>
                <w:i/>
                <w:iCs/>
                <w:color w:val="222222"/>
                <w:kern w:val="0"/>
                <w:sz w:val="18"/>
                <w:szCs w:val="18"/>
                <w:lang w:eastAsia="fr-FR"/>
                <w14:ligatures w14:val="none"/>
              </w:rPr>
              <w:t>putida</w:t>
            </w:r>
            <w:proofErr w:type="spellEnd"/>
            <w:r w:rsidRPr="00A34542">
              <w:rPr>
                <w:rFonts w:ascii="inherit" w:eastAsia="Times New Roman" w:hAnsi="inherit" w:cs="Times New Roman"/>
                <w:color w:val="222222"/>
                <w:kern w:val="0"/>
                <w:sz w:val="18"/>
                <w:szCs w:val="18"/>
                <w:lang w:eastAsia="fr-FR"/>
                <w14:ligatures w14:val="none"/>
              </w:rPr>
              <w:t> avec </w:t>
            </w:r>
            <w:proofErr w:type="spellStart"/>
            <w:r w:rsidRPr="00A34542">
              <w:rPr>
                <w:rFonts w:ascii="inherit" w:eastAsia="Times New Roman" w:hAnsi="inherit" w:cs="Times New Roman"/>
                <w:i/>
                <w:iCs/>
                <w:color w:val="222222"/>
                <w:kern w:val="0"/>
                <w:sz w:val="18"/>
                <w:szCs w:val="18"/>
                <w:lang w:eastAsia="fr-FR"/>
                <w14:ligatures w14:val="none"/>
              </w:rPr>
              <w:t>Trichoderma</w:t>
            </w:r>
            <w:proofErr w:type="spellEnd"/>
            <w:r w:rsidRPr="00A34542">
              <w:rPr>
                <w:rFonts w:ascii="inherit" w:eastAsia="Times New Roman" w:hAnsi="inherit" w:cs="Times New Roman"/>
                <w:i/>
                <w:iCs/>
                <w:color w:val="222222"/>
                <w:kern w:val="0"/>
                <w:sz w:val="18"/>
                <w:szCs w:val="18"/>
                <w:lang w:eastAsia="fr-FR"/>
                <w14:ligatures w14:val="none"/>
              </w:rPr>
              <w:t xml:space="preserve"> viride</w:t>
            </w:r>
            <w:r w:rsidRPr="00A34542">
              <w:rPr>
                <w:rFonts w:ascii="inherit" w:eastAsia="Times New Roman" w:hAnsi="inherit" w:cs="Times New Roman"/>
                <w:color w:val="222222"/>
                <w:kern w:val="0"/>
                <w:sz w:val="18"/>
                <w:szCs w:val="18"/>
                <w:lang w:eastAsia="fr-FR"/>
                <w14:ligatures w14:val="none"/>
              </w:rPr>
              <w:t> a augmenté la longueur des racines (jusqu'à 86,57 %), la longueur des pousses (jusqu'à 56,91 %), le poids sec des racines (jusqu'à 94,42 %) et le poids sec des pousses (jusqu'à 56,09 %)</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4" w:anchor="B66-agriculture-13-01089" w:history="1">
              <w:r w:rsidRPr="00A34542">
                <w:rPr>
                  <w:rFonts w:ascii="Times New Roman" w:eastAsia="Times New Roman" w:hAnsi="Times New Roman" w:cs="Times New Roman"/>
                  <w:b/>
                  <w:bCs/>
                  <w:color w:val="4F5671"/>
                  <w:kern w:val="0"/>
                  <w:sz w:val="18"/>
                  <w:szCs w:val="18"/>
                  <w:lang w:eastAsia="fr-FR"/>
                  <w14:ligatures w14:val="none"/>
                </w:rPr>
                <w:t>66</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proofErr w:type="gramStart"/>
            <w:r w:rsidRPr="00A34542">
              <w:rPr>
                <w:rFonts w:ascii="Times New Roman" w:eastAsia="Times New Roman" w:hAnsi="Times New Roman" w:cs="Times New Roman"/>
                <w:color w:val="222222"/>
                <w:kern w:val="0"/>
                <w:sz w:val="18"/>
                <w:szCs w:val="18"/>
                <w:lang w:eastAsia="fr-FR"/>
                <w14:ligatures w14:val="none"/>
              </w:rPr>
              <w:t>haricot</w:t>
            </w:r>
            <w:proofErr w:type="gramEnd"/>
            <w:r w:rsidRPr="00A34542">
              <w:rPr>
                <w:rFonts w:ascii="Times New Roman" w:eastAsia="Times New Roman" w:hAnsi="Times New Roman" w:cs="Times New Roman"/>
                <w:color w:val="222222"/>
                <w:kern w:val="0"/>
                <w:sz w:val="18"/>
                <w:szCs w:val="18"/>
                <w:lang w:eastAsia="fr-FR"/>
                <w14:ligatures w14:val="none"/>
              </w:rPr>
              <w:t>, coureur</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pummilus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mycoides</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rendement en grains (41,40 %) et de la teneur en protéines solubles (16,24 %)</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5" w:anchor="B67-agriculture-13-01089" w:history="1">
              <w:r w:rsidRPr="00A34542">
                <w:rPr>
                  <w:rFonts w:ascii="Times New Roman" w:eastAsia="Times New Roman" w:hAnsi="Times New Roman" w:cs="Times New Roman"/>
                  <w:b/>
                  <w:bCs/>
                  <w:color w:val="4F5671"/>
                  <w:kern w:val="0"/>
                  <w:sz w:val="18"/>
                  <w:szCs w:val="18"/>
                  <w:lang w:eastAsia="fr-FR"/>
                  <w14:ligatures w14:val="none"/>
                </w:rPr>
                <w:t>67</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Colza</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Azotobacter </w:t>
            </w:r>
            <w:proofErr w:type="spellStart"/>
            <w:r w:rsidRPr="00A34542">
              <w:rPr>
                <w:rFonts w:ascii="Times New Roman" w:eastAsia="Times New Roman" w:hAnsi="Times New Roman" w:cs="Times New Roman"/>
                <w:i/>
                <w:iCs/>
                <w:color w:val="222222"/>
                <w:kern w:val="0"/>
                <w:sz w:val="18"/>
                <w:szCs w:val="18"/>
                <w:lang w:eastAsia="fr-FR"/>
                <w14:ligatures w14:val="none"/>
              </w:rPr>
              <w:t>chroococcum</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Azospirillum </w:t>
            </w:r>
            <w:proofErr w:type="spellStart"/>
            <w:r w:rsidRPr="00A34542">
              <w:rPr>
                <w:rFonts w:ascii="Times New Roman" w:eastAsia="Times New Roman" w:hAnsi="Times New Roman" w:cs="Times New Roman"/>
                <w:i/>
                <w:iCs/>
                <w:color w:val="222222"/>
                <w:kern w:val="0"/>
                <w:sz w:val="18"/>
                <w:szCs w:val="18"/>
                <w:lang w:eastAsia="fr-FR"/>
                <w14:ligatures w14:val="none"/>
              </w:rPr>
              <w:t>brasilense</w:t>
            </w:r>
            <w:proofErr w:type="spellEnd"/>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Paenibacillus</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polymyxa</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i/>
                <w:iCs/>
                <w:color w:val="222222"/>
                <w:kern w:val="0"/>
                <w:sz w:val="18"/>
                <w:szCs w:val="18"/>
                <w:lang w:eastAsia="fr-FR"/>
                <w14:ligatures w14:val="none"/>
              </w:rPr>
              <w:t xml:space="preserve">Azospirillum </w:t>
            </w:r>
            <w:proofErr w:type="spellStart"/>
            <w:proofErr w:type="gramStart"/>
            <w:r w:rsidRPr="00A34542">
              <w:rPr>
                <w:rFonts w:ascii="inherit" w:eastAsia="Times New Roman" w:hAnsi="inherit" w:cs="Times New Roman"/>
                <w:i/>
                <w:iCs/>
                <w:color w:val="222222"/>
                <w:kern w:val="0"/>
                <w:sz w:val="18"/>
                <w:szCs w:val="18"/>
                <w:lang w:eastAsia="fr-FR"/>
                <w14:ligatures w14:val="none"/>
              </w:rPr>
              <w:t>brasilense</w:t>
            </w:r>
            <w:proofErr w:type="spellEnd"/>
            <w:r w:rsidRPr="00A34542">
              <w:rPr>
                <w:rFonts w:ascii="inherit" w:eastAsia="Times New Roman" w:hAnsi="inherit" w:cs="Times New Roman"/>
                <w:color w:val="222222"/>
                <w:kern w:val="0"/>
                <w:sz w:val="18"/>
                <w:szCs w:val="18"/>
                <w:lang w:eastAsia="fr-FR"/>
                <w14:ligatures w14:val="none"/>
              </w:rPr>
              <w:t>  +</w:t>
            </w:r>
            <w:proofErr w:type="gramEnd"/>
            <w:r w:rsidRPr="00A34542">
              <w:rPr>
                <w:rFonts w:ascii="inherit" w:eastAsia="Times New Roman" w:hAnsi="inherit" w:cs="Times New Roman"/>
                <w:color w:val="222222"/>
                <w:kern w:val="0"/>
                <w:sz w:val="18"/>
                <w:szCs w:val="18"/>
                <w:lang w:eastAsia="fr-FR"/>
                <w14:ligatures w14:val="none"/>
              </w:rPr>
              <w:t xml:space="preserve"> 30 kg N/nourriture a produit les plus fortes augmentations du rendement en graines/plante et du rendement en graines/hectare</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Le rendement en graines a augmenté de 40 % sur deux saisons de croissance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6" w:anchor="B68-agriculture-13-01089" w:history="1">
              <w:r w:rsidRPr="00A34542">
                <w:rPr>
                  <w:rFonts w:ascii="Times New Roman" w:eastAsia="Times New Roman" w:hAnsi="Times New Roman" w:cs="Times New Roman"/>
                  <w:b/>
                  <w:bCs/>
                  <w:color w:val="4F5671"/>
                  <w:kern w:val="0"/>
                  <w:sz w:val="18"/>
                  <w:szCs w:val="18"/>
                  <w:lang w:eastAsia="fr-FR"/>
                  <w14:ligatures w14:val="none"/>
                </w:rPr>
                <w:t>68</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Colza</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Bacillus megaterium</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Serre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Rendement de semences le plus élevé avec un traitement combiné d'engrais bactérien et chimique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7" w:anchor="B69-agriculture-13-01089" w:history="1">
              <w:r w:rsidRPr="00A34542">
                <w:rPr>
                  <w:rFonts w:ascii="Times New Roman" w:eastAsia="Times New Roman" w:hAnsi="Times New Roman" w:cs="Times New Roman"/>
                  <w:b/>
                  <w:bCs/>
                  <w:color w:val="4F5671"/>
                  <w:kern w:val="0"/>
                  <w:sz w:val="18"/>
                  <w:szCs w:val="18"/>
                  <w:lang w:eastAsia="fr-FR"/>
                  <w14:ligatures w14:val="none"/>
                </w:rPr>
                <w:t>69</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Colza</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Azotobacter </w:t>
            </w:r>
            <w:proofErr w:type="spellStart"/>
            <w:r w:rsidRPr="00A34542">
              <w:rPr>
                <w:rFonts w:ascii="Times New Roman" w:eastAsia="Times New Roman" w:hAnsi="Times New Roman" w:cs="Times New Roman"/>
                <w:i/>
                <w:iCs/>
                <w:color w:val="222222"/>
                <w:kern w:val="0"/>
                <w:sz w:val="18"/>
                <w:szCs w:val="18"/>
                <w:lang w:eastAsia="fr-FR"/>
                <w14:ligatures w14:val="none"/>
              </w:rPr>
              <w:t>chroococcum</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putida</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i/>
                <w:iCs/>
                <w:color w:val="222222"/>
                <w:kern w:val="0"/>
                <w:sz w:val="18"/>
                <w:szCs w:val="18"/>
                <w:lang w:eastAsia="fr-FR"/>
                <w14:ligatures w14:val="none"/>
              </w:rPr>
              <w:t>Azotobacter</w:t>
            </w:r>
            <w:r w:rsidRPr="00A34542">
              <w:rPr>
                <w:rFonts w:ascii="inherit" w:eastAsia="Times New Roman" w:hAnsi="inherit" w:cs="Times New Roman"/>
                <w:color w:val="222222"/>
                <w:kern w:val="0"/>
                <w:sz w:val="18"/>
                <w:szCs w:val="18"/>
                <w:lang w:eastAsia="fr-FR"/>
                <w14:ligatures w14:val="none"/>
              </w:rPr>
              <w:t> et </w:t>
            </w:r>
            <w:r w:rsidRPr="00A34542">
              <w:rPr>
                <w:rFonts w:ascii="inherit" w:eastAsia="Times New Roman" w:hAnsi="inherit" w:cs="Times New Roman"/>
                <w:i/>
                <w:iCs/>
                <w:color w:val="222222"/>
                <w:kern w:val="0"/>
                <w:sz w:val="18"/>
                <w:szCs w:val="18"/>
                <w:lang w:eastAsia="fr-FR"/>
                <w14:ligatures w14:val="none"/>
              </w:rPr>
              <w:t>Pseudomonas</w:t>
            </w:r>
            <w:r w:rsidRPr="00A34542">
              <w:rPr>
                <w:rFonts w:ascii="inherit" w:eastAsia="Times New Roman" w:hAnsi="inherit" w:cs="Times New Roman"/>
                <w:color w:val="222222"/>
                <w:kern w:val="0"/>
                <w:sz w:val="18"/>
                <w:szCs w:val="18"/>
                <w:lang w:eastAsia="fr-FR"/>
                <w14:ligatures w14:val="none"/>
              </w:rPr>
              <w:t> ont augmenté les composants de rendement de 15,8 % et 13,7 %</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8" w:anchor="B70-agriculture-13-01089" w:history="1">
              <w:r w:rsidRPr="00A34542">
                <w:rPr>
                  <w:rFonts w:ascii="Times New Roman" w:eastAsia="Times New Roman" w:hAnsi="Times New Roman" w:cs="Times New Roman"/>
                  <w:b/>
                  <w:bCs/>
                  <w:color w:val="4F5671"/>
                  <w:kern w:val="0"/>
                  <w:sz w:val="18"/>
                  <w:szCs w:val="18"/>
                  <w:lang w:eastAsia="fr-FR"/>
                  <w14:ligatures w14:val="none"/>
                </w:rPr>
                <w:t>70</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Colza</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Azospirillum</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Azotobacter </w:t>
            </w:r>
            <w:proofErr w:type="spellStart"/>
            <w:r w:rsidRPr="00A34542">
              <w:rPr>
                <w:rFonts w:ascii="Times New Roman" w:eastAsia="Times New Roman" w:hAnsi="Times New Roman" w:cs="Times New Roman"/>
                <w:i/>
                <w:iCs/>
                <w:color w:val="222222"/>
                <w:kern w:val="0"/>
                <w:sz w:val="18"/>
                <w:szCs w:val="18"/>
                <w:lang w:eastAsia="fr-FR"/>
                <w14:ligatures w14:val="none"/>
              </w:rPr>
              <w:t>chroococcum</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de la teneur en huile des graines</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9" w:anchor="B71-agriculture-13-01089" w:history="1">
              <w:r w:rsidRPr="00A34542">
                <w:rPr>
                  <w:rFonts w:ascii="Times New Roman" w:eastAsia="Times New Roman" w:hAnsi="Times New Roman" w:cs="Times New Roman"/>
                  <w:b/>
                  <w:bCs/>
                  <w:color w:val="4F5671"/>
                  <w:kern w:val="0"/>
                  <w:sz w:val="18"/>
                  <w:szCs w:val="18"/>
                  <w:lang w:eastAsia="fr-FR"/>
                  <w14:ligatures w14:val="none"/>
                </w:rPr>
                <w:t>71</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lastRenderedPageBreak/>
              <w:t>Colza</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proofErr w:type="spellStart"/>
            <w:r w:rsidRPr="00A34542">
              <w:rPr>
                <w:rFonts w:ascii="Times New Roman" w:eastAsia="Times New Roman" w:hAnsi="Times New Roman" w:cs="Times New Roman"/>
                <w:i/>
                <w:iCs/>
                <w:color w:val="222222"/>
                <w:kern w:val="0"/>
                <w:sz w:val="18"/>
                <w:szCs w:val="18"/>
                <w:lang w:eastAsia="fr-FR"/>
                <w14:ligatures w14:val="none"/>
              </w:rPr>
              <w:t>Paenibacillus</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polymyxa</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Chambre de croissance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de la longueur des semis, de la biomasse et du N fixé de 70 %, 200 % et 27 %, respectivement</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de la masse des gousses (supérieure à 50 %)</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20" w:anchor="B72-agriculture-13-01089" w:history="1">
              <w:r w:rsidRPr="00A34542">
                <w:rPr>
                  <w:rFonts w:ascii="Times New Roman" w:eastAsia="Times New Roman" w:hAnsi="Times New Roman" w:cs="Times New Roman"/>
                  <w:b/>
                  <w:bCs/>
                  <w:color w:val="4F5671"/>
                  <w:kern w:val="0"/>
                  <w:sz w:val="18"/>
                  <w:szCs w:val="18"/>
                  <w:lang w:eastAsia="fr-FR"/>
                  <w14:ligatures w14:val="none"/>
                </w:rPr>
                <w:t>72</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Colza</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Bacillus</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Serratia</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Arthrobacter</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Pantoea</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spp</w:t>
            </w:r>
            <w:proofErr w:type="spellEnd"/>
            <w:r w:rsidRPr="00A34542">
              <w:rPr>
                <w:rFonts w:ascii="Times New Roman" w:eastAsia="Times New Roman" w:hAnsi="Times New Roman" w:cs="Times New Roman"/>
                <w:color w:val="222222"/>
                <w:kern w:val="0"/>
                <w:sz w:val="18"/>
                <w:szCs w:val="18"/>
                <w:lang w:eastAsia="fr-FR"/>
                <w14:ligatures w14:val="none"/>
              </w:rPr>
              <w:t>.</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rendement en graines de 21 % à 44 %</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21" w:anchor="B73-agriculture-13-01089" w:history="1">
              <w:r w:rsidRPr="00A34542">
                <w:rPr>
                  <w:rFonts w:ascii="Times New Roman" w:eastAsia="Times New Roman" w:hAnsi="Times New Roman" w:cs="Times New Roman"/>
                  <w:b/>
                  <w:bCs/>
                  <w:color w:val="4F5671"/>
                  <w:kern w:val="0"/>
                  <w:sz w:val="18"/>
                  <w:szCs w:val="18"/>
                  <w:lang w:eastAsia="fr-FR"/>
                  <w14:ligatures w14:val="none"/>
                </w:rPr>
                <w:t>73</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Colza</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fluorescens</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Azotobacter </w:t>
            </w:r>
            <w:proofErr w:type="spellStart"/>
            <w:r w:rsidRPr="00A34542">
              <w:rPr>
                <w:rFonts w:ascii="Times New Roman" w:eastAsia="Times New Roman" w:hAnsi="Times New Roman" w:cs="Times New Roman"/>
                <w:i/>
                <w:iCs/>
                <w:color w:val="222222"/>
                <w:kern w:val="0"/>
                <w:sz w:val="18"/>
                <w:szCs w:val="18"/>
                <w:lang w:eastAsia="fr-FR"/>
                <w14:ligatures w14:val="none"/>
              </w:rPr>
              <w:t>chroococcum</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Azospirillum </w:t>
            </w:r>
            <w:proofErr w:type="spellStart"/>
            <w:r w:rsidRPr="00A34542">
              <w:rPr>
                <w:rFonts w:ascii="Times New Roman" w:eastAsia="Times New Roman" w:hAnsi="Times New Roman" w:cs="Times New Roman"/>
                <w:i/>
                <w:iCs/>
                <w:color w:val="222222"/>
                <w:kern w:val="0"/>
                <w:sz w:val="18"/>
                <w:szCs w:val="18"/>
                <w:lang w:eastAsia="fr-FR"/>
                <w14:ligatures w14:val="none"/>
              </w:rPr>
              <w:t>brasilense</w:t>
            </w:r>
            <w:proofErr w:type="spellEnd"/>
            <w:r w:rsidRPr="00A34542">
              <w:rPr>
                <w:rFonts w:ascii="Times New Roman" w:eastAsia="Times New Roman" w:hAnsi="Times New Roman" w:cs="Times New Roman"/>
                <w:color w:val="222222"/>
                <w:kern w:val="0"/>
                <w:sz w:val="18"/>
                <w:szCs w:val="18"/>
                <w:lang w:eastAsia="fr-FR"/>
                <w14:ligatures w14:val="none"/>
              </w:rPr>
              <w:t> (produit commercial combiné)</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Serre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 xml:space="preserve">L'inoculation a augmenté la tolérance au stress du puceron du chou </w:t>
            </w:r>
            <w:proofErr w:type="gramStart"/>
            <w:r w:rsidRPr="00A34542">
              <w:rPr>
                <w:rFonts w:ascii="inherit" w:eastAsia="Times New Roman" w:hAnsi="inherit" w:cs="Times New Roman"/>
                <w:color w:val="222222"/>
                <w:kern w:val="0"/>
                <w:sz w:val="18"/>
                <w:szCs w:val="18"/>
                <w:lang w:eastAsia="fr-FR"/>
                <w14:ligatures w14:val="none"/>
              </w:rPr>
              <w:t>( </w:t>
            </w:r>
            <w:proofErr w:type="spellStart"/>
            <w:r w:rsidRPr="00A34542">
              <w:rPr>
                <w:rFonts w:ascii="inherit" w:eastAsia="Times New Roman" w:hAnsi="inherit" w:cs="Times New Roman"/>
                <w:i/>
                <w:iCs/>
                <w:color w:val="222222"/>
                <w:kern w:val="0"/>
                <w:sz w:val="18"/>
                <w:szCs w:val="18"/>
                <w:lang w:eastAsia="fr-FR"/>
                <w14:ligatures w14:val="none"/>
              </w:rPr>
              <w:t>Brevicoryne</w:t>
            </w:r>
            <w:proofErr w:type="spellEnd"/>
            <w:proofErr w:type="gramEnd"/>
            <w:r w:rsidRPr="00A34542">
              <w:rPr>
                <w:rFonts w:ascii="inherit" w:eastAsia="Times New Roman" w:hAnsi="inherit" w:cs="Times New Roman"/>
                <w:i/>
                <w:iCs/>
                <w:color w:val="222222"/>
                <w:kern w:val="0"/>
                <w:sz w:val="18"/>
                <w:szCs w:val="18"/>
                <w:lang w:eastAsia="fr-FR"/>
                <w14:ligatures w14:val="none"/>
              </w:rPr>
              <w:t xml:space="preserve"> </w:t>
            </w:r>
            <w:proofErr w:type="spellStart"/>
            <w:r w:rsidRPr="00A34542">
              <w:rPr>
                <w:rFonts w:ascii="inherit" w:eastAsia="Times New Roman" w:hAnsi="inherit" w:cs="Times New Roman"/>
                <w:i/>
                <w:iCs/>
                <w:color w:val="222222"/>
                <w:kern w:val="0"/>
                <w:sz w:val="18"/>
                <w:szCs w:val="18"/>
                <w:lang w:eastAsia="fr-FR"/>
                <w14:ligatures w14:val="none"/>
              </w:rPr>
              <w:t>brassicae</w:t>
            </w:r>
            <w:proofErr w:type="spellEnd"/>
            <w:r w:rsidRPr="00A34542">
              <w:rPr>
                <w:rFonts w:ascii="inherit" w:eastAsia="Times New Roman" w:hAnsi="inherit" w:cs="Times New Roman"/>
                <w:i/>
                <w:iCs/>
                <w:color w:val="222222"/>
                <w:kern w:val="0"/>
                <w:sz w:val="18"/>
                <w:szCs w:val="18"/>
                <w:lang w:eastAsia="fr-FR"/>
                <w14:ligatures w14:val="none"/>
              </w:rPr>
              <w:t>)</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22" w:anchor="B74-agriculture-13-01089" w:history="1">
              <w:r w:rsidRPr="00A34542">
                <w:rPr>
                  <w:rFonts w:ascii="Times New Roman" w:eastAsia="Times New Roman" w:hAnsi="Times New Roman" w:cs="Times New Roman"/>
                  <w:b/>
                  <w:bCs/>
                  <w:color w:val="4F5671"/>
                  <w:kern w:val="0"/>
                  <w:sz w:val="18"/>
                  <w:szCs w:val="18"/>
                  <w:lang w:eastAsia="fr-FR"/>
                  <w14:ligatures w14:val="none"/>
                </w:rPr>
                <w:t>74</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Colza</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Pseudomonas</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Azospirillum </w:t>
            </w:r>
            <w:proofErr w:type="spellStart"/>
            <w:r w:rsidRPr="00A34542">
              <w:rPr>
                <w:rFonts w:ascii="Times New Roman" w:eastAsia="Times New Roman" w:hAnsi="Times New Roman" w:cs="Times New Roman"/>
                <w:i/>
                <w:iCs/>
                <w:color w:val="222222"/>
                <w:kern w:val="0"/>
                <w:sz w:val="18"/>
                <w:szCs w:val="18"/>
                <w:lang w:eastAsia="fr-FR"/>
                <w14:ligatures w14:val="none"/>
              </w:rPr>
              <w:t>brasilense</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Serre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proofErr w:type="gramStart"/>
            <w:r w:rsidRPr="00A34542">
              <w:rPr>
                <w:rFonts w:ascii="inherit" w:eastAsia="Times New Roman" w:hAnsi="inherit" w:cs="Times New Roman"/>
                <w:i/>
                <w:iCs/>
                <w:color w:val="222222"/>
                <w:kern w:val="0"/>
                <w:sz w:val="18"/>
                <w:szCs w:val="18"/>
                <w:lang w:eastAsia="fr-FR"/>
                <w14:ligatures w14:val="none"/>
              </w:rPr>
              <w:t>Pseudomonas</w:t>
            </w:r>
            <w:r w:rsidRPr="00A34542">
              <w:rPr>
                <w:rFonts w:ascii="inherit" w:eastAsia="Times New Roman" w:hAnsi="inherit" w:cs="Times New Roman"/>
                <w:color w:val="222222"/>
                <w:kern w:val="0"/>
                <w:sz w:val="18"/>
                <w:szCs w:val="18"/>
                <w:lang w:eastAsia="fr-FR"/>
                <w14:ligatures w14:val="none"/>
              </w:rPr>
              <w:t> ,</w:t>
            </w:r>
            <w:proofErr w:type="gramEnd"/>
            <w:r w:rsidRPr="00A34542">
              <w:rPr>
                <w:rFonts w:ascii="inherit" w:eastAsia="Times New Roman" w:hAnsi="inherit" w:cs="Times New Roman"/>
                <w:color w:val="222222"/>
                <w:kern w:val="0"/>
                <w:sz w:val="18"/>
                <w:szCs w:val="18"/>
                <w:lang w:eastAsia="fr-FR"/>
                <w14:ligatures w14:val="none"/>
              </w:rPr>
              <w:t xml:space="preserve"> associé à l'acide salicylique, atténue les effets du stress salin</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23" w:anchor="B75-agriculture-13-01089" w:history="1">
              <w:r w:rsidRPr="00A34542">
                <w:rPr>
                  <w:rFonts w:ascii="Times New Roman" w:eastAsia="Times New Roman" w:hAnsi="Times New Roman" w:cs="Times New Roman"/>
                  <w:b/>
                  <w:bCs/>
                  <w:color w:val="4F5671"/>
                  <w:kern w:val="0"/>
                  <w:sz w:val="18"/>
                  <w:szCs w:val="18"/>
                  <w:lang w:eastAsia="fr-FR"/>
                  <w14:ligatures w14:val="none"/>
                </w:rPr>
                <w:t>75</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Colza</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brassicacearum</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r w:rsidRPr="00A34542">
              <w:rPr>
                <w:rFonts w:ascii="Times New Roman" w:eastAsia="Times New Roman" w:hAnsi="Times New Roman" w:cs="Times New Roman"/>
                <w:color w:val="222222"/>
                <w:kern w:val="0"/>
                <w:sz w:val="18"/>
                <w:szCs w:val="18"/>
                <w:lang w:eastAsia="fr-FR"/>
                <w14:ligatures w14:val="none"/>
              </w:rPr>
              <w:br/>
              <w:t>de serre in vitro</w:t>
            </w:r>
            <w:r w:rsidRPr="00A34542">
              <w:rPr>
                <w:rFonts w:ascii="Times New Roman" w:eastAsia="Times New Roman" w:hAnsi="Times New Roman" w:cs="Times New Roman"/>
                <w:color w:val="222222"/>
                <w:kern w:val="0"/>
                <w:sz w:val="18"/>
                <w:szCs w:val="18"/>
                <w:lang w:eastAsia="fr-FR"/>
                <w14:ligatures w14:val="none"/>
              </w:rPr>
              <w:br/>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L'inoculation dans les essais sur le terrain a augmenté le nombre de gousses, le poids sec des gousses et le poids sec des pousses de 216,0 %, 174,3 % et 197,8 %, respectivement.</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24" w:anchor="B56-agriculture-13-01089" w:history="1">
              <w:r w:rsidRPr="00A34542">
                <w:rPr>
                  <w:rFonts w:ascii="Times New Roman" w:eastAsia="Times New Roman" w:hAnsi="Times New Roman" w:cs="Times New Roman"/>
                  <w:b/>
                  <w:bCs/>
                  <w:color w:val="4F5671"/>
                  <w:kern w:val="0"/>
                  <w:sz w:val="18"/>
                  <w:szCs w:val="18"/>
                  <w:lang w:eastAsia="fr-FR"/>
                  <w14:ligatures w14:val="none"/>
                </w:rPr>
                <w:t>56</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Colza</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Azotobacter </w:t>
            </w:r>
            <w:proofErr w:type="spellStart"/>
            <w:r w:rsidRPr="00A34542">
              <w:rPr>
                <w:rFonts w:ascii="Times New Roman" w:eastAsia="Times New Roman" w:hAnsi="Times New Roman" w:cs="Times New Roman"/>
                <w:i/>
                <w:iCs/>
                <w:color w:val="222222"/>
                <w:kern w:val="0"/>
                <w:sz w:val="18"/>
                <w:szCs w:val="18"/>
                <w:lang w:eastAsia="fr-FR"/>
                <w14:ligatures w14:val="none"/>
              </w:rPr>
              <w:t>chroococcum</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Azospirillum </w:t>
            </w:r>
            <w:proofErr w:type="spellStart"/>
            <w:r w:rsidRPr="00A34542">
              <w:rPr>
                <w:rFonts w:ascii="Times New Roman" w:eastAsia="Times New Roman" w:hAnsi="Times New Roman" w:cs="Times New Roman"/>
                <w:i/>
                <w:iCs/>
                <w:color w:val="222222"/>
                <w:kern w:val="0"/>
                <w:sz w:val="18"/>
                <w:szCs w:val="18"/>
                <w:lang w:eastAsia="fr-FR"/>
                <w14:ligatures w14:val="none"/>
              </w:rPr>
              <w:t>brasilense</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Bacillus megaterium</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Dans des conditions de fertilisation azotée réduite, le mélange d'espèces a augmenté le rendement en graines (7,7% à 9,8%) et le rendement en matières grasses (9,2% à 11,4%)</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25" w:anchor="B76-agriculture-13-01089" w:history="1">
              <w:r w:rsidRPr="00A34542">
                <w:rPr>
                  <w:rFonts w:ascii="Times New Roman" w:eastAsia="Times New Roman" w:hAnsi="Times New Roman" w:cs="Times New Roman"/>
                  <w:b/>
                  <w:bCs/>
                  <w:color w:val="4F5671"/>
                  <w:kern w:val="0"/>
                  <w:sz w:val="18"/>
                  <w:szCs w:val="18"/>
                  <w:lang w:eastAsia="fr-FR"/>
                  <w14:ligatures w14:val="none"/>
                </w:rPr>
                <w:t>76</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Colza</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Streptomyces</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Chambre de croissance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de la longueur des racines (53,14 %), de la longueur des pousses (65,6 %) et du poids frais de la plante (60 %)</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26" w:anchor="B77-agriculture-13-01089" w:history="1">
              <w:r w:rsidRPr="00A34542">
                <w:rPr>
                  <w:rFonts w:ascii="Times New Roman" w:eastAsia="Times New Roman" w:hAnsi="Times New Roman" w:cs="Times New Roman"/>
                  <w:b/>
                  <w:bCs/>
                  <w:color w:val="4F5671"/>
                  <w:kern w:val="0"/>
                  <w:sz w:val="18"/>
                  <w:szCs w:val="18"/>
                  <w:lang w:eastAsia="fr-FR"/>
                  <w14:ligatures w14:val="none"/>
                </w:rPr>
                <w:t>77</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Colza</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Pseudomonas</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Frigoribacterium</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Sphingomonas</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Sphingobacterium</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Microbactérie</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lastRenderedPageBreak/>
              <w:t>Bacille</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Rhodococcus</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lastRenderedPageBreak/>
              <w:t>Serre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i/>
                <w:iCs/>
                <w:color w:val="222222"/>
                <w:kern w:val="0"/>
                <w:sz w:val="18"/>
                <w:szCs w:val="18"/>
                <w:lang w:eastAsia="fr-FR"/>
                <w14:ligatures w14:val="none"/>
              </w:rPr>
              <w:t>Pseudomonas</w:t>
            </w:r>
            <w:r w:rsidRPr="00A34542">
              <w:rPr>
                <w:rFonts w:ascii="inherit" w:eastAsia="Times New Roman" w:hAnsi="inherit" w:cs="Times New Roman"/>
                <w:color w:val="222222"/>
                <w:kern w:val="0"/>
                <w:sz w:val="18"/>
                <w:szCs w:val="18"/>
                <w:lang w:eastAsia="fr-FR"/>
                <w14:ligatures w14:val="none"/>
              </w:rPr>
              <w:t> </w:t>
            </w:r>
            <w:proofErr w:type="spellStart"/>
            <w:r w:rsidRPr="00A34542">
              <w:rPr>
                <w:rFonts w:ascii="inherit" w:eastAsia="Times New Roman" w:hAnsi="inherit" w:cs="Times New Roman"/>
                <w:color w:val="222222"/>
                <w:kern w:val="0"/>
                <w:sz w:val="18"/>
                <w:szCs w:val="18"/>
                <w:lang w:eastAsia="fr-FR"/>
                <w14:ligatures w14:val="none"/>
              </w:rPr>
              <w:t>sp</w:t>
            </w:r>
            <w:proofErr w:type="spellEnd"/>
            <w:r w:rsidRPr="00A34542">
              <w:rPr>
                <w:rFonts w:ascii="inherit" w:eastAsia="Times New Roman" w:hAnsi="inherit" w:cs="Times New Roman"/>
                <w:color w:val="222222"/>
                <w:kern w:val="0"/>
                <w:sz w:val="18"/>
                <w:szCs w:val="18"/>
                <w:lang w:eastAsia="fr-FR"/>
                <w14:ligatures w14:val="none"/>
              </w:rPr>
              <w:t>. </w:t>
            </w:r>
            <w:proofErr w:type="gramStart"/>
            <w:r w:rsidRPr="00A34542">
              <w:rPr>
                <w:rFonts w:ascii="inherit" w:eastAsia="Times New Roman" w:hAnsi="inherit" w:cs="Times New Roman"/>
                <w:color w:val="222222"/>
                <w:kern w:val="0"/>
                <w:sz w:val="18"/>
                <w:szCs w:val="18"/>
                <w:lang w:eastAsia="fr-FR"/>
                <w14:ligatures w14:val="none"/>
              </w:rPr>
              <w:t>a</w:t>
            </w:r>
            <w:proofErr w:type="gramEnd"/>
            <w:r w:rsidRPr="00A34542">
              <w:rPr>
                <w:rFonts w:ascii="inherit" w:eastAsia="Times New Roman" w:hAnsi="inherit" w:cs="Times New Roman"/>
                <w:color w:val="222222"/>
                <w:kern w:val="0"/>
                <w:sz w:val="18"/>
                <w:szCs w:val="18"/>
                <w:lang w:eastAsia="fr-FR"/>
                <w14:ligatures w14:val="none"/>
              </w:rPr>
              <w:t xml:space="preserve"> eu le plus grand effet sur l'augmentation de la croissance et de la germination des semis</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27" w:anchor="B78-agriculture-13-01089" w:history="1">
              <w:r w:rsidRPr="00A34542">
                <w:rPr>
                  <w:rFonts w:ascii="Times New Roman" w:eastAsia="Times New Roman" w:hAnsi="Times New Roman" w:cs="Times New Roman"/>
                  <w:b/>
                  <w:bCs/>
                  <w:color w:val="4F5671"/>
                  <w:kern w:val="0"/>
                  <w:sz w:val="18"/>
                  <w:szCs w:val="18"/>
                  <w:lang w:eastAsia="fr-FR"/>
                  <w14:ligatures w14:val="none"/>
                </w:rPr>
                <w:t>78</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Colza</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proofErr w:type="spellStart"/>
            <w:r w:rsidRPr="00A34542">
              <w:rPr>
                <w:rFonts w:ascii="Times New Roman" w:eastAsia="Times New Roman" w:hAnsi="Times New Roman" w:cs="Times New Roman"/>
                <w:i/>
                <w:iCs/>
                <w:color w:val="222222"/>
                <w:kern w:val="0"/>
                <w:sz w:val="18"/>
                <w:szCs w:val="18"/>
                <w:lang w:eastAsia="fr-FR"/>
                <w14:ligatures w14:val="none"/>
              </w:rPr>
              <w:t>Azomonas</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Azospirillum </w:t>
            </w:r>
            <w:proofErr w:type="spellStart"/>
            <w:r w:rsidRPr="00A34542">
              <w:rPr>
                <w:rFonts w:ascii="Times New Roman" w:eastAsia="Times New Roman" w:hAnsi="Times New Roman" w:cs="Times New Roman"/>
                <w:i/>
                <w:iCs/>
                <w:color w:val="222222"/>
                <w:kern w:val="0"/>
                <w:sz w:val="18"/>
                <w:szCs w:val="18"/>
                <w:lang w:eastAsia="fr-FR"/>
                <w14:ligatures w14:val="none"/>
              </w:rPr>
              <w:t>brasiliense</w:t>
            </w:r>
            <w:proofErr w:type="spellEnd"/>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Methylobacterium</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komagatae</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Rhizobium</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Serre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i/>
                <w:iCs/>
                <w:color w:val="222222"/>
                <w:kern w:val="0"/>
                <w:sz w:val="18"/>
                <w:szCs w:val="18"/>
                <w:lang w:eastAsia="fr-FR"/>
                <w14:ligatures w14:val="none"/>
              </w:rPr>
              <w:t xml:space="preserve">M. </w:t>
            </w:r>
            <w:proofErr w:type="spellStart"/>
            <w:r w:rsidRPr="00A34542">
              <w:rPr>
                <w:rFonts w:ascii="inherit" w:eastAsia="Times New Roman" w:hAnsi="inherit" w:cs="Times New Roman"/>
                <w:i/>
                <w:iCs/>
                <w:color w:val="222222"/>
                <w:kern w:val="0"/>
                <w:sz w:val="18"/>
                <w:szCs w:val="18"/>
                <w:lang w:eastAsia="fr-FR"/>
                <w14:ligatures w14:val="none"/>
              </w:rPr>
              <w:t>komagacae</w:t>
            </w:r>
            <w:proofErr w:type="spellEnd"/>
            <w:r w:rsidRPr="00A34542">
              <w:rPr>
                <w:rFonts w:ascii="inherit" w:eastAsia="Times New Roman" w:hAnsi="inherit" w:cs="Times New Roman"/>
                <w:color w:val="222222"/>
                <w:kern w:val="0"/>
                <w:sz w:val="18"/>
                <w:szCs w:val="18"/>
                <w:lang w:eastAsia="fr-FR"/>
                <w14:ligatures w14:val="none"/>
              </w:rPr>
              <w:t> a augmenté la surface racinaire de 44 %</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i/>
                <w:iCs/>
                <w:color w:val="222222"/>
                <w:kern w:val="0"/>
                <w:sz w:val="18"/>
                <w:szCs w:val="18"/>
                <w:lang w:eastAsia="fr-FR"/>
                <w14:ligatures w14:val="none"/>
              </w:rPr>
              <w:t xml:space="preserve">M. </w:t>
            </w:r>
            <w:proofErr w:type="spellStart"/>
            <w:r w:rsidRPr="00A34542">
              <w:rPr>
                <w:rFonts w:ascii="inherit" w:eastAsia="Times New Roman" w:hAnsi="inherit" w:cs="Times New Roman"/>
                <w:i/>
                <w:iCs/>
                <w:color w:val="222222"/>
                <w:kern w:val="0"/>
                <w:sz w:val="18"/>
                <w:szCs w:val="18"/>
                <w:lang w:eastAsia="fr-FR"/>
                <w14:ligatures w14:val="none"/>
              </w:rPr>
              <w:t>komagacae</w:t>
            </w:r>
            <w:proofErr w:type="spellEnd"/>
            <w:r w:rsidRPr="00A34542">
              <w:rPr>
                <w:rFonts w:ascii="inherit" w:eastAsia="Times New Roman" w:hAnsi="inherit" w:cs="Times New Roman"/>
                <w:color w:val="222222"/>
                <w:kern w:val="0"/>
                <w:sz w:val="18"/>
                <w:szCs w:val="18"/>
                <w:lang w:eastAsia="fr-FR"/>
                <w14:ligatures w14:val="none"/>
              </w:rPr>
              <w:t> et </w:t>
            </w:r>
            <w:r w:rsidRPr="00A34542">
              <w:rPr>
                <w:rFonts w:ascii="inherit" w:eastAsia="Times New Roman" w:hAnsi="inherit" w:cs="Times New Roman"/>
                <w:i/>
                <w:iCs/>
                <w:color w:val="222222"/>
                <w:kern w:val="0"/>
                <w:sz w:val="18"/>
                <w:szCs w:val="18"/>
                <w:lang w:eastAsia="fr-FR"/>
                <w14:ligatures w14:val="none"/>
              </w:rPr>
              <w:t xml:space="preserve">A. </w:t>
            </w:r>
            <w:proofErr w:type="spellStart"/>
            <w:r w:rsidRPr="00A34542">
              <w:rPr>
                <w:rFonts w:ascii="inherit" w:eastAsia="Times New Roman" w:hAnsi="inherit" w:cs="Times New Roman"/>
                <w:i/>
                <w:iCs/>
                <w:color w:val="222222"/>
                <w:kern w:val="0"/>
                <w:sz w:val="18"/>
                <w:szCs w:val="18"/>
                <w:lang w:eastAsia="fr-FR"/>
                <w14:ligatures w14:val="none"/>
              </w:rPr>
              <w:t>brasiliense</w:t>
            </w:r>
            <w:proofErr w:type="spellEnd"/>
            <w:r w:rsidRPr="00A34542">
              <w:rPr>
                <w:rFonts w:ascii="inherit" w:eastAsia="Times New Roman" w:hAnsi="inherit" w:cs="Times New Roman"/>
                <w:color w:val="222222"/>
                <w:kern w:val="0"/>
                <w:sz w:val="18"/>
                <w:szCs w:val="18"/>
                <w:lang w:eastAsia="fr-FR"/>
                <w14:ligatures w14:val="none"/>
              </w:rPr>
              <w:t> ont augmenté le rendement en grain jusqu'à 55 %</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28" w:anchor="B79-agriculture-13-01089" w:history="1">
              <w:r w:rsidRPr="00A34542">
                <w:rPr>
                  <w:rFonts w:ascii="Times New Roman" w:eastAsia="Times New Roman" w:hAnsi="Times New Roman" w:cs="Times New Roman"/>
                  <w:b/>
                  <w:bCs/>
                  <w:color w:val="4F5671"/>
                  <w:kern w:val="0"/>
                  <w:sz w:val="18"/>
                  <w:szCs w:val="18"/>
                  <w:lang w:eastAsia="fr-FR"/>
                  <w14:ligatures w14:val="none"/>
                </w:rPr>
                <w:t>79</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Colza</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Acinetobacter </w:t>
            </w:r>
            <w:proofErr w:type="spellStart"/>
            <w:r w:rsidRPr="00A34542">
              <w:rPr>
                <w:rFonts w:ascii="Times New Roman" w:eastAsia="Times New Roman" w:hAnsi="Times New Roman" w:cs="Times New Roman"/>
                <w:i/>
                <w:iCs/>
                <w:color w:val="222222"/>
                <w:kern w:val="0"/>
                <w:sz w:val="18"/>
                <w:szCs w:val="18"/>
                <w:lang w:eastAsia="fr-FR"/>
                <w14:ligatures w14:val="none"/>
              </w:rPr>
              <w:t>radioresisten</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Enterobacter </w:t>
            </w:r>
            <w:proofErr w:type="spellStart"/>
            <w:r w:rsidRPr="00A34542">
              <w:rPr>
                <w:rFonts w:ascii="Times New Roman" w:eastAsia="Times New Roman" w:hAnsi="Times New Roman" w:cs="Times New Roman"/>
                <w:i/>
                <w:iCs/>
                <w:color w:val="222222"/>
                <w:kern w:val="0"/>
                <w:sz w:val="18"/>
                <w:szCs w:val="18"/>
                <w:lang w:eastAsia="fr-FR"/>
                <w14:ligatures w14:val="none"/>
              </w:rPr>
              <w:t>cloacae</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br/>
              <w:t>Champ in vitro</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Conditions de stress salin</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poids frais, du poids sec, du poids total des graines et du rendement en huile (187,53 %, 112,32 %, 368,14 % et 90,24 %, respectivement, pour </w:t>
            </w:r>
            <w:r w:rsidRPr="00A34542">
              <w:rPr>
                <w:rFonts w:ascii="inherit" w:eastAsia="Times New Roman" w:hAnsi="inherit" w:cs="Times New Roman"/>
                <w:i/>
                <w:iCs/>
                <w:color w:val="222222"/>
                <w:kern w:val="0"/>
                <w:sz w:val="18"/>
                <w:szCs w:val="18"/>
                <w:lang w:eastAsia="fr-FR"/>
                <w14:ligatures w14:val="none"/>
              </w:rPr>
              <w:t xml:space="preserve">A. </w:t>
            </w:r>
            <w:proofErr w:type="spellStart"/>
            <w:proofErr w:type="gramStart"/>
            <w:r w:rsidRPr="00A34542">
              <w:rPr>
                <w:rFonts w:ascii="inherit" w:eastAsia="Times New Roman" w:hAnsi="inherit" w:cs="Times New Roman"/>
                <w:i/>
                <w:iCs/>
                <w:color w:val="222222"/>
                <w:kern w:val="0"/>
                <w:sz w:val="18"/>
                <w:szCs w:val="18"/>
                <w:lang w:eastAsia="fr-FR"/>
                <w14:ligatures w14:val="none"/>
              </w:rPr>
              <w:t>radioresistens</w:t>
            </w:r>
            <w:proofErr w:type="spellEnd"/>
            <w:r w:rsidRPr="00A34542">
              <w:rPr>
                <w:rFonts w:ascii="inherit" w:eastAsia="Times New Roman" w:hAnsi="inherit" w:cs="Times New Roman"/>
                <w:color w:val="222222"/>
                <w:kern w:val="0"/>
                <w:sz w:val="18"/>
                <w:szCs w:val="18"/>
                <w:lang w:eastAsia="fr-FR"/>
                <w14:ligatures w14:val="none"/>
              </w:rPr>
              <w:t> )</w:t>
            </w:r>
            <w:proofErr w:type="gramEnd"/>
            <w:r w:rsidRPr="00A34542">
              <w:rPr>
                <w:rFonts w:ascii="inherit" w:eastAsia="Times New Roman" w:hAnsi="inherit" w:cs="Times New Roman"/>
                <w:color w:val="222222"/>
                <w:kern w:val="0"/>
                <w:sz w:val="18"/>
                <w:szCs w:val="18"/>
                <w:lang w:eastAsia="fr-FR"/>
                <w14:ligatures w14:val="none"/>
              </w:rPr>
              <w:t xml:space="preserve"> et 162,67 %, 109 %, 306,8 % et 84,39 %, respectivement , pour </w:t>
            </w:r>
            <w:r w:rsidRPr="00A34542">
              <w:rPr>
                <w:rFonts w:ascii="inherit" w:eastAsia="Times New Roman" w:hAnsi="inherit" w:cs="Times New Roman"/>
                <w:i/>
                <w:iCs/>
                <w:color w:val="222222"/>
                <w:kern w:val="0"/>
                <w:sz w:val="18"/>
                <w:szCs w:val="18"/>
                <w:lang w:eastAsia="fr-FR"/>
                <w14:ligatures w14:val="none"/>
              </w:rPr>
              <w:t xml:space="preserve">E. </w:t>
            </w:r>
            <w:proofErr w:type="spellStart"/>
            <w:r w:rsidRPr="00A34542">
              <w:rPr>
                <w:rFonts w:ascii="inherit" w:eastAsia="Times New Roman" w:hAnsi="inherit" w:cs="Times New Roman"/>
                <w:i/>
                <w:iCs/>
                <w:color w:val="222222"/>
                <w:kern w:val="0"/>
                <w:sz w:val="18"/>
                <w:szCs w:val="18"/>
                <w:lang w:eastAsia="fr-FR"/>
                <w14:ligatures w14:val="none"/>
              </w:rPr>
              <w:t>cloacae</w:t>
            </w:r>
            <w:proofErr w:type="spellEnd"/>
            <w:r w:rsidRPr="00A34542">
              <w:rPr>
                <w:rFonts w:ascii="inherit" w:eastAsia="Times New Roman" w:hAnsi="inherit" w:cs="Times New Roman"/>
                <w:color w:val="222222"/>
                <w:kern w:val="0"/>
                <w:sz w:val="18"/>
                <w:szCs w:val="18"/>
                <w:lang w:eastAsia="fr-FR"/>
                <w14:ligatures w14:val="none"/>
              </w:rPr>
              <w:t> )</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29" w:anchor="B80-agriculture-13-01089" w:history="1">
              <w:r w:rsidRPr="00A34542">
                <w:rPr>
                  <w:rFonts w:ascii="Times New Roman" w:eastAsia="Times New Roman" w:hAnsi="Times New Roman" w:cs="Times New Roman"/>
                  <w:b/>
                  <w:bCs/>
                  <w:color w:val="4F5671"/>
                  <w:kern w:val="0"/>
                  <w:sz w:val="18"/>
                  <w:szCs w:val="18"/>
                  <w:lang w:eastAsia="fr-FR"/>
                  <w14:ligatures w14:val="none"/>
                </w:rPr>
                <w:t>80</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Colza, blé</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Pseudomonas</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Bacille</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Serre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 xml:space="preserve">La </w:t>
            </w:r>
            <w:proofErr w:type="spellStart"/>
            <w:r w:rsidRPr="00A34542">
              <w:rPr>
                <w:rFonts w:ascii="inherit" w:eastAsia="Times New Roman" w:hAnsi="inherit" w:cs="Times New Roman"/>
                <w:color w:val="222222"/>
                <w:kern w:val="0"/>
                <w:sz w:val="18"/>
                <w:szCs w:val="18"/>
                <w:lang w:eastAsia="fr-FR"/>
                <w14:ligatures w14:val="none"/>
              </w:rPr>
              <w:t>co</w:t>
            </w:r>
            <w:proofErr w:type="spellEnd"/>
            <w:r w:rsidRPr="00A34542">
              <w:rPr>
                <w:rFonts w:ascii="inherit" w:eastAsia="Times New Roman" w:hAnsi="inherit" w:cs="Times New Roman"/>
                <w:color w:val="222222"/>
                <w:kern w:val="0"/>
                <w:sz w:val="18"/>
                <w:szCs w:val="18"/>
                <w:lang w:eastAsia="fr-FR"/>
                <w14:ligatures w14:val="none"/>
              </w:rPr>
              <w:t>-inoculation de silicium avec la souche </w:t>
            </w:r>
            <w:r w:rsidRPr="00A34542">
              <w:rPr>
                <w:rFonts w:ascii="inherit" w:eastAsia="Times New Roman" w:hAnsi="inherit" w:cs="Times New Roman"/>
                <w:i/>
                <w:iCs/>
                <w:color w:val="222222"/>
                <w:kern w:val="0"/>
                <w:sz w:val="18"/>
                <w:szCs w:val="18"/>
                <w:lang w:eastAsia="fr-FR"/>
                <w14:ligatures w14:val="none"/>
              </w:rPr>
              <w:t>Pseudomonas</w:t>
            </w:r>
            <w:r w:rsidRPr="00A34542">
              <w:rPr>
                <w:rFonts w:ascii="inherit" w:eastAsia="Times New Roman" w:hAnsi="inherit" w:cs="Times New Roman"/>
                <w:color w:val="222222"/>
                <w:kern w:val="0"/>
                <w:sz w:val="18"/>
                <w:szCs w:val="18"/>
                <w:lang w:eastAsia="fr-FR"/>
                <w14:ligatures w14:val="none"/>
              </w:rPr>
              <w:t> a le plus réduit les indicateurs de stress pour les deux cultures</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Conditions de stress salin</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30" w:anchor="B81-agriculture-13-01089" w:history="1">
              <w:r w:rsidRPr="00A34542">
                <w:rPr>
                  <w:rFonts w:ascii="Times New Roman" w:eastAsia="Times New Roman" w:hAnsi="Times New Roman" w:cs="Times New Roman"/>
                  <w:b/>
                  <w:bCs/>
                  <w:color w:val="4F5671"/>
                  <w:kern w:val="0"/>
                  <w:sz w:val="18"/>
                  <w:szCs w:val="18"/>
                  <w:lang w:eastAsia="fr-FR"/>
                  <w14:ligatures w14:val="none"/>
                </w:rPr>
                <w:t>81</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Manioc</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Azospirillum </w:t>
            </w:r>
            <w:proofErr w:type="spellStart"/>
            <w:r w:rsidRPr="00A34542">
              <w:rPr>
                <w:rFonts w:ascii="Times New Roman" w:eastAsia="Times New Roman" w:hAnsi="Times New Roman" w:cs="Times New Roman"/>
                <w:i/>
                <w:iCs/>
                <w:color w:val="222222"/>
                <w:kern w:val="0"/>
                <w:sz w:val="18"/>
                <w:szCs w:val="18"/>
                <w:lang w:eastAsia="fr-FR"/>
                <w14:ligatures w14:val="none"/>
              </w:rPr>
              <w:t>amazonense</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Herbaspirillum</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seropedicae</w:t>
            </w:r>
            <w:proofErr w:type="spellEnd"/>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Gluconacetobacter</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diazotrophicus</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Serre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Co-inoculation avec AMF </w:t>
            </w:r>
            <w:r w:rsidRPr="00A34542">
              <w:rPr>
                <w:rFonts w:ascii="inherit" w:eastAsia="Times New Roman" w:hAnsi="inherit" w:cs="Times New Roman"/>
                <w:i/>
                <w:iCs/>
                <w:color w:val="222222"/>
                <w:kern w:val="0"/>
                <w:sz w:val="18"/>
                <w:szCs w:val="18"/>
                <w:lang w:eastAsia="fr-FR"/>
                <w14:ligatures w14:val="none"/>
              </w:rPr>
              <w:t xml:space="preserve">Glomus </w:t>
            </w:r>
            <w:proofErr w:type="spellStart"/>
            <w:r w:rsidRPr="00A34542">
              <w:rPr>
                <w:rFonts w:ascii="inherit" w:eastAsia="Times New Roman" w:hAnsi="inherit" w:cs="Times New Roman"/>
                <w:i/>
                <w:iCs/>
                <w:color w:val="222222"/>
                <w:kern w:val="0"/>
                <w:sz w:val="18"/>
                <w:szCs w:val="18"/>
                <w:lang w:eastAsia="fr-FR"/>
                <w14:ligatures w14:val="none"/>
              </w:rPr>
              <w:t>clarum</w:t>
            </w:r>
            <w:proofErr w:type="spellEnd"/>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Les plantes inoculées ont assimilé N en proportion égale à celles qui ont reçu de l'azote minéral</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proofErr w:type="spellStart"/>
            <w:r w:rsidRPr="00A34542">
              <w:rPr>
                <w:rFonts w:ascii="inherit" w:eastAsia="Times New Roman" w:hAnsi="inherit" w:cs="Times New Roman"/>
                <w:i/>
                <w:iCs/>
                <w:color w:val="222222"/>
                <w:kern w:val="0"/>
                <w:sz w:val="18"/>
                <w:szCs w:val="18"/>
                <w:lang w:eastAsia="fr-FR"/>
                <w14:ligatures w14:val="none"/>
              </w:rPr>
              <w:t>Herbaspirillum</w:t>
            </w:r>
            <w:proofErr w:type="spellEnd"/>
            <w:r w:rsidRPr="00A34542">
              <w:rPr>
                <w:rFonts w:ascii="inherit" w:eastAsia="Times New Roman" w:hAnsi="inherit" w:cs="Times New Roman"/>
                <w:i/>
                <w:iCs/>
                <w:color w:val="222222"/>
                <w:kern w:val="0"/>
                <w:sz w:val="18"/>
                <w:szCs w:val="18"/>
                <w:lang w:eastAsia="fr-FR"/>
                <w14:ligatures w14:val="none"/>
              </w:rPr>
              <w:t xml:space="preserve"> </w:t>
            </w:r>
            <w:proofErr w:type="spellStart"/>
            <w:r w:rsidRPr="00A34542">
              <w:rPr>
                <w:rFonts w:ascii="inherit" w:eastAsia="Times New Roman" w:hAnsi="inherit" w:cs="Times New Roman"/>
                <w:i/>
                <w:iCs/>
                <w:color w:val="222222"/>
                <w:kern w:val="0"/>
                <w:sz w:val="18"/>
                <w:szCs w:val="18"/>
                <w:lang w:eastAsia="fr-FR"/>
                <w14:ligatures w14:val="none"/>
              </w:rPr>
              <w:t>seropedicae</w:t>
            </w:r>
            <w:proofErr w:type="spellEnd"/>
            <w:r w:rsidRPr="00A34542">
              <w:rPr>
                <w:rFonts w:ascii="inherit" w:eastAsia="Times New Roman" w:hAnsi="inherit" w:cs="Times New Roman"/>
                <w:color w:val="222222"/>
                <w:kern w:val="0"/>
                <w:sz w:val="18"/>
                <w:szCs w:val="18"/>
                <w:lang w:eastAsia="fr-FR"/>
                <w14:ligatures w14:val="none"/>
              </w:rPr>
              <w:t> était le plus efficace pour fixer N</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31" w:anchor="B82-agriculture-13-01089" w:history="1">
              <w:r w:rsidRPr="00A34542">
                <w:rPr>
                  <w:rFonts w:ascii="Times New Roman" w:eastAsia="Times New Roman" w:hAnsi="Times New Roman" w:cs="Times New Roman"/>
                  <w:b/>
                  <w:bCs/>
                  <w:color w:val="4F5671"/>
                  <w:kern w:val="0"/>
                  <w:sz w:val="18"/>
                  <w:szCs w:val="18"/>
                  <w:lang w:eastAsia="fr-FR"/>
                  <w14:ligatures w14:val="none"/>
                </w:rPr>
                <w:t>82</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Manioc</w:t>
            </w:r>
            <w:r w:rsidRPr="00A34542">
              <w:rPr>
                <w:rFonts w:ascii="Times New Roman" w:eastAsia="Times New Roman" w:hAnsi="Times New Roman" w:cs="Times New Roman"/>
                <w:color w:val="222222"/>
                <w:kern w:val="0"/>
                <w:sz w:val="18"/>
                <w:szCs w:val="18"/>
                <w:lang w:eastAsia="fr-FR"/>
                <w14:ligatures w14:val="none"/>
              </w:rPr>
              <w:br/>
              <w:t>Gombo</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proofErr w:type="spellStart"/>
            <w:r w:rsidRPr="00A34542">
              <w:rPr>
                <w:rFonts w:ascii="Times New Roman" w:eastAsia="Times New Roman" w:hAnsi="Times New Roman" w:cs="Times New Roman"/>
                <w:i/>
                <w:iCs/>
                <w:color w:val="222222"/>
                <w:kern w:val="0"/>
                <w:sz w:val="18"/>
                <w:szCs w:val="18"/>
                <w:lang w:eastAsia="fr-FR"/>
                <w14:ligatures w14:val="none"/>
              </w:rPr>
              <w:t>Herbaspirillum</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seropedicae</w:t>
            </w:r>
            <w:proofErr w:type="spellEnd"/>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Burkholderia</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silvatlantica</w:t>
            </w:r>
            <w:proofErr w:type="spellEnd"/>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Burkholderia</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Pots d'extérieur</w:t>
            </w:r>
            <w:r w:rsidRPr="00A34542">
              <w:rPr>
                <w:rFonts w:ascii="Times New Roman" w:eastAsia="Times New Roman" w:hAnsi="Times New Roman" w:cs="Times New Roman"/>
                <w:color w:val="222222"/>
                <w:kern w:val="0"/>
                <w:sz w:val="18"/>
                <w:szCs w:val="18"/>
                <w:lang w:eastAsia="fr-FR"/>
                <w14:ligatures w14:val="none"/>
              </w:rPr>
              <w:br/>
              <w:t>Field</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Mélange combiné de PGPB et d'acide humique</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Les essais en pot ont montré une augmentation du poids des racines de 200 %</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Le traitement des plantes au champ a augmenté les rendements du manioc et du gombo de 70 % et 50 %, respectivement</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32" w:anchor="B83-agriculture-13-01089" w:history="1">
              <w:r w:rsidRPr="00A34542">
                <w:rPr>
                  <w:rFonts w:ascii="Times New Roman" w:eastAsia="Times New Roman" w:hAnsi="Times New Roman" w:cs="Times New Roman"/>
                  <w:b/>
                  <w:bCs/>
                  <w:color w:val="4F5671"/>
                  <w:kern w:val="0"/>
                  <w:sz w:val="18"/>
                  <w:szCs w:val="18"/>
                  <w:lang w:eastAsia="fr-FR"/>
                  <w14:ligatures w14:val="none"/>
                </w:rPr>
                <w:t>83</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lastRenderedPageBreak/>
              <w:t>Pois chiche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pseudoalcaligens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putida</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Expériences en pot</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En conditions de stress salin</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Les deux PGPB ont augmenté la taille des feuilles, les racines latérales, le nombre de feuilles et le nombre de fruits</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33" w:anchor="B84-agriculture-13-01089" w:history="1">
              <w:r w:rsidRPr="00A34542">
                <w:rPr>
                  <w:rFonts w:ascii="Times New Roman" w:eastAsia="Times New Roman" w:hAnsi="Times New Roman" w:cs="Times New Roman"/>
                  <w:b/>
                  <w:bCs/>
                  <w:color w:val="4F5671"/>
                  <w:kern w:val="0"/>
                  <w:sz w:val="18"/>
                  <w:szCs w:val="18"/>
                  <w:lang w:eastAsia="fr-FR"/>
                  <w14:ligatures w14:val="none"/>
                </w:rPr>
                <w:t>84</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Pois chiche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proofErr w:type="spellStart"/>
            <w:r w:rsidRPr="00A34542">
              <w:rPr>
                <w:rFonts w:ascii="Times New Roman" w:eastAsia="Times New Roman" w:hAnsi="Times New Roman" w:cs="Times New Roman"/>
                <w:i/>
                <w:iCs/>
                <w:color w:val="222222"/>
                <w:kern w:val="0"/>
                <w:sz w:val="18"/>
                <w:szCs w:val="18"/>
                <w:lang w:eastAsia="fr-FR"/>
                <w14:ligatures w14:val="none"/>
              </w:rPr>
              <w:t>Pantoea</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dispersa</w:t>
            </w:r>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Chryseobacterium</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indologenes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geniculata</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Stenotrophomonas</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pavanii</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Stenotrophomonas</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maltophilia</w:t>
            </w:r>
            <w:proofErr w:type="spellEnd"/>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Chryseobacterium</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Chryseobacterium</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indologenes</w:t>
            </w:r>
            <w:proofErr w:type="spellEnd"/>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Stenotrophomonas</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acidaminiphila</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nombre de nodules (46 %), de la masse des nodules (50 %), de la masse des pousses (42 %) et du rendement en grain (25 %)</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carbone organique (24 %), de l'azote total (19 %) et du phosphore assimilable (29 %)</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34" w:anchor="B85-agriculture-13-01089" w:history="1">
              <w:r w:rsidRPr="00A34542">
                <w:rPr>
                  <w:rFonts w:ascii="Times New Roman" w:eastAsia="Times New Roman" w:hAnsi="Times New Roman" w:cs="Times New Roman"/>
                  <w:b/>
                  <w:bCs/>
                  <w:color w:val="4F5671"/>
                  <w:kern w:val="0"/>
                  <w:sz w:val="18"/>
                  <w:szCs w:val="18"/>
                  <w:lang w:eastAsia="fr-FR"/>
                  <w14:ligatures w14:val="none"/>
                </w:rPr>
                <w:t>85</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Petit Millet Pois Pigeon</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Pseudomonas</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spp</w:t>
            </w:r>
            <w:proofErr w:type="spellEnd"/>
            <w:r w:rsidRPr="00A34542">
              <w:rPr>
                <w:rFonts w:ascii="Times New Roman" w:eastAsia="Times New Roman" w:hAnsi="Times New Roman" w:cs="Times New Roman"/>
                <w:color w:val="222222"/>
                <w:kern w:val="0"/>
                <w:sz w:val="18"/>
                <w:szCs w:val="18"/>
                <w:lang w:eastAsia="fr-FR"/>
                <w14:ligatures w14:val="none"/>
              </w:rPr>
              <w:t>.</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Co-inoculation avec l'AMF</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L'augmentation du rendement des cultures intercalaires due à l'inoculation était de 126 % à 128 %</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35" w:anchor="B86-agriculture-13-01089" w:history="1">
              <w:r w:rsidRPr="00A34542">
                <w:rPr>
                  <w:rFonts w:ascii="Times New Roman" w:eastAsia="Times New Roman" w:hAnsi="Times New Roman" w:cs="Times New Roman"/>
                  <w:b/>
                  <w:bCs/>
                  <w:color w:val="4F5671"/>
                  <w:kern w:val="0"/>
                  <w:sz w:val="18"/>
                  <w:szCs w:val="18"/>
                  <w:lang w:eastAsia="fr-FR"/>
                  <w14:ligatures w14:val="none"/>
                </w:rPr>
                <w:t>86</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Laitue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amyloliquefaciens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pumilus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Bacillus subtilis</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de la vigueur des plantes et du poids de la tête de 49 %</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36" w:anchor="B87-agriculture-13-01089" w:history="1">
              <w:r w:rsidRPr="00A34542">
                <w:rPr>
                  <w:rFonts w:ascii="Times New Roman" w:eastAsia="Times New Roman" w:hAnsi="Times New Roman" w:cs="Times New Roman"/>
                  <w:b/>
                  <w:bCs/>
                  <w:color w:val="4F5671"/>
                  <w:kern w:val="0"/>
                  <w:sz w:val="18"/>
                  <w:szCs w:val="18"/>
                  <w:lang w:eastAsia="fr-FR"/>
                  <w14:ligatures w14:val="none"/>
                </w:rPr>
                <w:t>87</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Maïs</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Azospirillum </w:t>
            </w:r>
            <w:proofErr w:type="spellStart"/>
            <w:r w:rsidRPr="00A34542">
              <w:rPr>
                <w:rFonts w:ascii="Times New Roman" w:eastAsia="Times New Roman" w:hAnsi="Times New Roman" w:cs="Times New Roman"/>
                <w:i/>
                <w:iCs/>
                <w:color w:val="222222"/>
                <w:kern w:val="0"/>
                <w:sz w:val="18"/>
                <w:szCs w:val="18"/>
                <w:lang w:eastAsia="fr-FR"/>
                <w14:ligatures w14:val="none"/>
              </w:rPr>
              <w:t>lipoferum</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Azospirillum </w:t>
            </w:r>
            <w:proofErr w:type="spellStart"/>
            <w:r w:rsidRPr="00A34542">
              <w:rPr>
                <w:rFonts w:ascii="Times New Roman" w:eastAsia="Times New Roman" w:hAnsi="Times New Roman" w:cs="Times New Roman"/>
                <w:i/>
                <w:iCs/>
                <w:color w:val="222222"/>
                <w:kern w:val="0"/>
                <w:sz w:val="18"/>
                <w:szCs w:val="18"/>
                <w:lang w:eastAsia="fr-FR"/>
                <w14:ligatures w14:val="none"/>
              </w:rPr>
              <w:t>brasilense</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Azotobacter </w:t>
            </w:r>
            <w:proofErr w:type="spellStart"/>
            <w:r w:rsidRPr="00A34542">
              <w:rPr>
                <w:rFonts w:ascii="Times New Roman" w:eastAsia="Times New Roman" w:hAnsi="Times New Roman" w:cs="Times New Roman"/>
                <w:i/>
                <w:iCs/>
                <w:color w:val="222222"/>
                <w:kern w:val="0"/>
                <w:sz w:val="18"/>
                <w:szCs w:val="18"/>
                <w:lang w:eastAsia="fr-FR"/>
                <w14:ligatures w14:val="none"/>
              </w:rPr>
              <w:t>chroococcum</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 xml:space="preserve">La </w:t>
            </w:r>
            <w:proofErr w:type="spellStart"/>
            <w:r w:rsidRPr="00A34542">
              <w:rPr>
                <w:rFonts w:ascii="inherit" w:eastAsia="Times New Roman" w:hAnsi="inherit" w:cs="Times New Roman"/>
                <w:color w:val="222222"/>
                <w:kern w:val="0"/>
                <w:sz w:val="18"/>
                <w:szCs w:val="18"/>
                <w:lang w:eastAsia="fr-FR"/>
                <w14:ligatures w14:val="none"/>
              </w:rPr>
              <w:t>cooculation</w:t>
            </w:r>
            <w:proofErr w:type="spellEnd"/>
            <w:r w:rsidRPr="00A34542">
              <w:rPr>
                <w:rFonts w:ascii="inherit" w:eastAsia="Times New Roman" w:hAnsi="inherit" w:cs="Times New Roman"/>
                <w:color w:val="222222"/>
                <w:kern w:val="0"/>
                <w:sz w:val="18"/>
                <w:szCs w:val="18"/>
                <w:lang w:eastAsia="fr-FR"/>
                <w14:ligatures w14:val="none"/>
              </w:rPr>
              <w:t xml:space="preserve"> avec </w:t>
            </w:r>
            <w:r w:rsidRPr="00A34542">
              <w:rPr>
                <w:rFonts w:ascii="inherit" w:eastAsia="Times New Roman" w:hAnsi="inherit" w:cs="Times New Roman"/>
                <w:i/>
                <w:iCs/>
                <w:color w:val="222222"/>
                <w:kern w:val="0"/>
                <w:sz w:val="18"/>
                <w:szCs w:val="18"/>
                <w:lang w:eastAsia="fr-FR"/>
                <w14:ligatures w14:val="none"/>
              </w:rPr>
              <w:t>Azotobacter</w:t>
            </w:r>
            <w:r w:rsidRPr="00A34542">
              <w:rPr>
                <w:rFonts w:ascii="inherit" w:eastAsia="Times New Roman" w:hAnsi="inherit" w:cs="Times New Roman"/>
                <w:color w:val="222222"/>
                <w:kern w:val="0"/>
                <w:sz w:val="18"/>
                <w:szCs w:val="18"/>
                <w:lang w:eastAsia="fr-FR"/>
                <w14:ligatures w14:val="none"/>
              </w:rPr>
              <w:t> et </w:t>
            </w:r>
            <w:r w:rsidRPr="00A34542">
              <w:rPr>
                <w:rFonts w:ascii="inherit" w:eastAsia="Times New Roman" w:hAnsi="inherit" w:cs="Times New Roman"/>
                <w:i/>
                <w:iCs/>
                <w:color w:val="222222"/>
                <w:kern w:val="0"/>
                <w:sz w:val="18"/>
                <w:szCs w:val="18"/>
                <w:lang w:eastAsia="fr-FR"/>
                <w14:ligatures w14:val="none"/>
              </w:rPr>
              <w:t>Azospirillum</w:t>
            </w:r>
            <w:r w:rsidRPr="00A34542">
              <w:rPr>
                <w:rFonts w:ascii="inherit" w:eastAsia="Times New Roman" w:hAnsi="inherit" w:cs="Times New Roman"/>
                <w:color w:val="222222"/>
                <w:kern w:val="0"/>
                <w:sz w:val="18"/>
                <w:szCs w:val="18"/>
                <w:lang w:eastAsia="fr-FR"/>
                <w14:ligatures w14:val="none"/>
              </w:rPr>
              <w:t> a augmenté le poids sec jusqu'à 115 %</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37" w:anchor="B88-agriculture-13-01089" w:history="1">
              <w:r w:rsidRPr="00A34542">
                <w:rPr>
                  <w:rFonts w:ascii="Times New Roman" w:eastAsia="Times New Roman" w:hAnsi="Times New Roman" w:cs="Times New Roman"/>
                  <w:b/>
                  <w:bCs/>
                  <w:color w:val="4F5671"/>
                  <w:kern w:val="0"/>
                  <w:sz w:val="18"/>
                  <w:szCs w:val="18"/>
                  <w:lang w:eastAsia="fr-FR"/>
                  <w14:ligatures w14:val="none"/>
                </w:rPr>
                <w:t>88</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Maïs</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Pseudomonas</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Bacillus</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Azotobacter </w:t>
            </w:r>
            <w:proofErr w:type="spellStart"/>
            <w:r w:rsidRPr="00A34542">
              <w:rPr>
                <w:rFonts w:ascii="Times New Roman" w:eastAsia="Times New Roman" w:hAnsi="Times New Roman" w:cs="Times New Roman"/>
                <w:i/>
                <w:iCs/>
                <w:color w:val="222222"/>
                <w:kern w:val="0"/>
                <w:sz w:val="18"/>
                <w:szCs w:val="18"/>
                <w:lang w:eastAsia="fr-FR"/>
                <w14:ligatures w14:val="none"/>
              </w:rPr>
              <w:t>chroococcum</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br/>
              <w:t>Champ de serre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de la taille (jusqu'à 17,15 %) et du poids à sec (jusqu'à 35,48 %)</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 xml:space="preserve">Le poids sec et le rendement les plus élevés ont été obtenus avec la </w:t>
            </w:r>
            <w:proofErr w:type="spellStart"/>
            <w:r w:rsidRPr="00A34542">
              <w:rPr>
                <w:rFonts w:ascii="inherit" w:eastAsia="Times New Roman" w:hAnsi="inherit" w:cs="Times New Roman"/>
                <w:color w:val="222222"/>
                <w:kern w:val="0"/>
                <w:sz w:val="18"/>
                <w:szCs w:val="18"/>
                <w:lang w:eastAsia="fr-FR"/>
                <w14:ligatures w14:val="none"/>
              </w:rPr>
              <w:t>co-oculation</w:t>
            </w:r>
            <w:proofErr w:type="spellEnd"/>
            <w:r w:rsidRPr="00A34542">
              <w:rPr>
                <w:rFonts w:ascii="inherit" w:eastAsia="Times New Roman" w:hAnsi="inherit" w:cs="Times New Roman"/>
                <w:color w:val="222222"/>
                <w:kern w:val="0"/>
                <w:sz w:val="18"/>
                <w:szCs w:val="18"/>
                <w:lang w:eastAsia="fr-FR"/>
                <w14:ligatures w14:val="none"/>
              </w:rPr>
              <w:t xml:space="preserve"> avec les trois souches</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38" w:anchor="B89-agriculture-13-01089" w:history="1">
              <w:r w:rsidRPr="00A34542">
                <w:rPr>
                  <w:rFonts w:ascii="Times New Roman" w:eastAsia="Times New Roman" w:hAnsi="Times New Roman" w:cs="Times New Roman"/>
                  <w:b/>
                  <w:bCs/>
                  <w:color w:val="4F5671"/>
                  <w:kern w:val="0"/>
                  <w:sz w:val="18"/>
                  <w:szCs w:val="18"/>
                  <w:lang w:eastAsia="fr-FR"/>
                  <w14:ligatures w14:val="none"/>
                </w:rPr>
                <w:t>89</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Maïs</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Azotobacter </w:t>
            </w:r>
            <w:proofErr w:type="spellStart"/>
            <w:r w:rsidRPr="00A34542">
              <w:rPr>
                <w:rFonts w:ascii="Times New Roman" w:eastAsia="Times New Roman" w:hAnsi="Times New Roman" w:cs="Times New Roman"/>
                <w:i/>
                <w:iCs/>
                <w:color w:val="222222"/>
                <w:kern w:val="0"/>
                <w:sz w:val="18"/>
                <w:szCs w:val="18"/>
                <w:lang w:eastAsia="fr-FR"/>
                <w14:ligatures w14:val="none"/>
              </w:rPr>
              <w:t>chroococcum</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Chambre de croissance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Les souches tolérantes au sel ont partiellement amélioré la diminution du rendement dans des conditions de stress salin</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39" w:anchor="B90-agriculture-13-01089" w:history="1">
              <w:r w:rsidRPr="00A34542">
                <w:rPr>
                  <w:rFonts w:ascii="Times New Roman" w:eastAsia="Times New Roman" w:hAnsi="Times New Roman" w:cs="Times New Roman"/>
                  <w:b/>
                  <w:bCs/>
                  <w:color w:val="4F5671"/>
                  <w:kern w:val="0"/>
                  <w:sz w:val="18"/>
                  <w:szCs w:val="18"/>
                  <w:lang w:eastAsia="fr-FR"/>
                  <w14:ligatures w14:val="none"/>
                </w:rPr>
                <w:t>90</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lastRenderedPageBreak/>
              <w:t>Maïs</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fluorescens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putida</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Azospirillum </w:t>
            </w:r>
            <w:proofErr w:type="spellStart"/>
            <w:r w:rsidRPr="00A34542">
              <w:rPr>
                <w:rFonts w:ascii="Times New Roman" w:eastAsia="Times New Roman" w:hAnsi="Times New Roman" w:cs="Times New Roman"/>
                <w:i/>
                <w:iCs/>
                <w:color w:val="222222"/>
                <w:kern w:val="0"/>
                <w:sz w:val="18"/>
                <w:szCs w:val="18"/>
                <w:lang w:eastAsia="fr-FR"/>
                <w14:ligatures w14:val="none"/>
              </w:rPr>
              <w:t>lipoferum</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i/>
                <w:iCs/>
                <w:color w:val="222222"/>
                <w:kern w:val="0"/>
                <w:sz w:val="18"/>
                <w:szCs w:val="18"/>
                <w:lang w:eastAsia="fr-FR"/>
                <w14:ligatures w14:val="none"/>
              </w:rPr>
              <w:t xml:space="preserve">A. </w:t>
            </w:r>
            <w:proofErr w:type="spellStart"/>
            <w:r w:rsidRPr="00A34542">
              <w:rPr>
                <w:rFonts w:ascii="inherit" w:eastAsia="Times New Roman" w:hAnsi="inherit" w:cs="Times New Roman"/>
                <w:i/>
                <w:iCs/>
                <w:color w:val="222222"/>
                <w:kern w:val="0"/>
                <w:sz w:val="18"/>
                <w:szCs w:val="18"/>
                <w:lang w:eastAsia="fr-FR"/>
                <w14:ligatures w14:val="none"/>
              </w:rPr>
              <w:t>lipoferum</w:t>
            </w:r>
            <w:proofErr w:type="spellEnd"/>
            <w:r w:rsidRPr="00A34542">
              <w:rPr>
                <w:rFonts w:ascii="inherit" w:eastAsia="Times New Roman" w:hAnsi="inherit" w:cs="Times New Roman"/>
                <w:color w:val="222222"/>
                <w:kern w:val="0"/>
                <w:sz w:val="18"/>
                <w:szCs w:val="18"/>
                <w:lang w:eastAsia="fr-FR"/>
                <w14:ligatures w14:val="none"/>
              </w:rPr>
              <w:t> a augmenté la hauteur des plantes de 37 % et la masse sous le sol de 56 %</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40" w:anchor="B91-agriculture-13-01089" w:history="1">
              <w:r w:rsidRPr="00A34542">
                <w:rPr>
                  <w:rFonts w:ascii="Times New Roman" w:eastAsia="Times New Roman" w:hAnsi="Times New Roman" w:cs="Times New Roman"/>
                  <w:b/>
                  <w:bCs/>
                  <w:color w:val="4F5671"/>
                  <w:kern w:val="0"/>
                  <w:sz w:val="18"/>
                  <w:szCs w:val="18"/>
                  <w:lang w:eastAsia="fr-FR"/>
                  <w14:ligatures w14:val="none"/>
                </w:rPr>
                <w:t>91</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Maïs</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proofErr w:type="spellStart"/>
            <w:r w:rsidRPr="00A34542">
              <w:rPr>
                <w:rFonts w:ascii="Times New Roman" w:eastAsia="Times New Roman" w:hAnsi="Times New Roman" w:cs="Times New Roman"/>
                <w:i/>
                <w:iCs/>
                <w:color w:val="222222"/>
                <w:kern w:val="0"/>
                <w:sz w:val="18"/>
                <w:szCs w:val="18"/>
                <w:lang w:eastAsia="fr-FR"/>
                <w14:ligatures w14:val="none"/>
              </w:rPr>
              <w:t>Herbaspirillum</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seropedicae</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L'application d'inoculant au stade de croissance V8 sous forme de pulvérisation foliaire a entraîné une augmentation du rendement en grain de 38 %</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Co-inoculation avec de l'acide humique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41" w:anchor="B92-agriculture-13-01089" w:history="1">
              <w:r w:rsidRPr="00A34542">
                <w:rPr>
                  <w:rFonts w:ascii="Times New Roman" w:eastAsia="Times New Roman" w:hAnsi="Times New Roman" w:cs="Times New Roman"/>
                  <w:b/>
                  <w:bCs/>
                  <w:color w:val="4F5671"/>
                  <w:kern w:val="0"/>
                  <w:sz w:val="18"/>
                  <w:szCs w:val="18"/>
                  <w:lang w:eastAsia="fr-FR"/>
                  <w14:ligatures w14:val="none"/>
                </w:rPr>
                <w:t>92</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Maïs</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Bacillus</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Pseudomonas</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spp</w:t>
            </w:r>
            <w:proofErr w:type="spellEnd"/>
            <w:r w:rsidRPr="00A34542">
              <w:rPr>
                <w:rFonts w:ascii="Times New Roman" w:eastAsia="Times New Roman" w:hAnsi="Times New Roman" w:cs="Times New Roman"/>
                <w:color w:val="222222"/>
                <w:kern w:val="0"/>
                <w:sz w:val="18"/>
                <w:szCs w:val="18"/>
                <w:lang w:eastAsia="fr-FR"/>
                <w14:ligatures w14:val="none"/>
              </w:rPr>
              <w:t>.</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Serre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significative du rendement des racines et des pousses et de l'absorption d'azote et de phosphore par les tissus végétaux</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42" w:anchor="B93-agriculture-13-01089" w:history="1">
              <w:r w:rsidRPr="00A34542">
                <w:rPr>
                  <w:rFonts w:ascii="Times New Roman" w:eastAsia="Times New Roman" w:hAnsi="Times New Roman" w:cs="Times New Roman"/>
                  <w:b/>
                  <w:bCs/>
                  <w:color w:val="4F5671"/>
                  <w:kern w:val="0"/>
                  <w:sz w:val="18"/>
                  <w:szCs w:val="18"/>
                  <w:lang w:eastAsia="fr-FR"/>
                  <w14:ligatures w14:val="none"/>
                </w:rPr>
                <w:t>93</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Maïs</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Azospirillum </w:t>
            </w:r>
            <w:proofErr w:type="spellStart"/>
            <w:r w:rsidRPr="00A34542">
              <w:rPr>
                <w:rFonts w:ascii="Times New Roman" w:eastAsia="Times New Roman" w:hAnsi="Times New Roman" w:cs="Times New Roman"/>
                <w:i/>
                <w:iCs/>
                <w:color w:val="222222"/>
                <w:kern w:val="0"/>
                <w:sz w:val="18"/>
                <w:szCs w:val="18"/>
                <w:lang w:eastAsia="fr-FR"/>
                <w14:ligatures w14:val="none"/>
              </w:rPr>
              <w:t>brasilense</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Azospirillum</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Enhydrobacter</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Rhizobium</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i/>
                <w:iCs/>
                <w:color w:val="222222"/>
                <w:kern w:val="0"/>
                <w:sz w:val="18"/>
                <w:szCs w:val="18"/>
                <w:lang w:eastAsia="fr-FR"/>
                <w14:ligatures w14:val="none"/>
              </w:rPr>
              <w:t>Rhizobium</w:t>
            </w:r>
            <w:r w:rsidRPr="00A34542">
              <w:rPr>
                <w:rFonts w:ascii="inherit" w:eastAsia="Times New Roman" w:hAnsi="inherit" w:cs="Times New Roman"/>
                <w:color w:val="222222"/>
                <w:kern w:val="0"/>
                <w:sz w:val="18"/>
                <w:szCs w:val="18"/>
                <w:lang w:eastAsia="fr-FR"/>
                <w14:ligatures w14:val="none"/>
              </w:rPr>
              <w:t> </w:t>
            </w:r>
            <w:proofErr w:type="spellStart"/>
            <w:r w:rsidRPr="00A34542">
              <w:rPr>
                <w:rFonts w:ascii="inherit" w:eastAsia="Times New Roman" w:hAnsi="inherit" w:cs="Times New Roman"/>
                <w:color w:val="222222"/>
                <w:kern w:val="0"/>
                <w:sz w:val="18"/>
                <w:szCs w:val="18"/>
                <w:lang w:eastAsia="fr-FR"/>
                <w14:ligatures w14:val="none"/>
              </w:rPr>
              <w:t>sp</w:t>
            </w:r>
            <w:proofErr w:type="spellEnd"/>
            <w:r w:rsidRPr="00A34542">
              <w:rPr>
                <w:rFonts w:ascii="inherit" w:eastAsia="Times New Roman" w:hAnsi="inherit" w:cs="Times New Roman"/>
                <w:color w:val="222222"/>
                <w:kern w:val="0"/>
                <w:sz w:val="18"/>
                <w:szCs w:val="18"/>
                <w:lang w:eastAsia="fr-FR"/>
                <w14:ligatures w14:val="none"/>
              </w:rPr>
              <w:t>. 8121 et </w:t>
            </w:r>
            <w:r w:rsidRPr="00A34542">
              <w:rPr>
                <w:rFonts w:ascii="inherit" w:eastAsia="Times New Roman" w:hAnsi="inherit" w:cs="Times New Roman"/>
                <w:i/>
                <w:iCs/>
                <w:color w:val="222222"/>
                <w:kern w:val="0"/>
                <w:sz w:val="18"/>
                <w:szCs w:val="18"/>
                <w:lang w:eastAsia="fr-FR"/>
                <w14:ligatures w14:val="none"/>
              </w:rPr>
              <w:t>Azospirillum</w:t>
            </w:r>
            <w:r w:rsidRPr="00A34542">
              <w:rPr>
                <w:rFonts w:ascii="inherit" w:eastAsia="Times New Roman" w:hAnsi="inherit" w:cs="Times New Roman"/>
                <w:color w:val="222222"/>
                <w:kern w:val="0"/>
                <w:sz w:val="18"/>
                <w:szCs w:val="18"/>
                <w:lang w:eastAsia="fr-FR"/>
                <w14:ligatures w14:val="none"/>
              </w:rPr>
              <w:t> </w:t>
            </w:r>
            <w:proofErr w:type="spellStart"/>
            <w:r w:rsidRPr="00A34542">
              <w:rPr>
                <w:rFonts w:ascii="inherit" w:eastAsia="Times New Roman" w:hAnsi="inherit" w:cs="Times New Roman"/>
                <w:color w:val="222222"/>
                <w:kern w:val="0"/>
                <w:sz w:val="18"/>
                <w:szCs w:val="18"/>
                <w:lang w:eastAsia="fr-FR"/>
                <w14:ligatures w14:val="none"/>
              </w:rPr>
              <w:t>sp</w:t>
            </w:r>
            <w:proofErr w:type="spellEnd"/>
            <w:r w:rsidRPr="00A34542">
              <w:rPr>
                <w:rFonts w:ascii="inherit" w:eastAsia="Times New Roman" w:hAnsi="inherit" w:cs="Times New Roman"/>
                <w:color w:val="222222"/>
                <w:kern w:val="0"/>
                <w:sz w:val="18"/>
                <w:szCs w:val="18"/>
                <w:lang w:eastAsia="fr-FR"/>
                <w14:ligatures w14:val="none"/>
              </w:rPr>
              <w:t>. L26 augmentation du rendement équivalent à une inoculation d'azote de 160 kg/ha</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43" w:anchor="B94-agriculture-13-01089" w:history="1">
              <w:r w:rsidRPr="00A34542">
                <w:rPr>
                  <w:rFonts w:ascii="Times New Roman" w:eastAsia="Times New Roman" w:hAnsi="Times New Roman" w:cs="Times New Roman"/>
                  <w:b/>
                  <w:bCs/>
                  <w:color w:val="4F5671"/>
                  <w:kern w:val="0"/>
                  <w:sz w:val="18"/>
                  <w:szCs w:val="18"/>
                  <w:lang w:eastAsia="fr-FR"/>
                  <w14:ligatures w14:val="none"/>
                </w:rPr>
                <w:t>94</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Maïs</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proofErr w:type="gramStart"/>
            <w:r w:rsidRPr="00A34542">
              <w:rPr>
                <w:rFonts w:ascii="Times New Roman" w:eastAsia="Times New Roman" w:hAnsi="Times New Roman" w:cs="Times New Roman"/>
                <w:i/>
                <w:iCs/>
                <w:color w:val="222222"/>
                <w:kern w:val="0"/>
                <w:sz w:val="18"/>
                <w:szCs w:val="18"/>
                <w:lang w:eastAsia="fr-FR"/>
                <w14:ligatures w14:val="none"/>
              </w:rPr>
              <w:t>Klebsiella</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proofErr w:type="gram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Klebsiella </w:t>
            </w:r>
            <w:proofErr w:type="spellStart"/>
            <w:r w:rsidRPr="00A34542">
              <w:rPr>
                <w:rFonts w:ascii="Times New Roman" w:eastAsia="Times New Roman" w:hAnsi="Times New Roman" w:cs="Times New Roman"/>
                <w:i/>
                <w:iCs/>
                <w:color w:val="222222"/>
                <w:kern w:val="0"/>
                <w:sz w:val="18"/>
                <w:szCs w:val="18"/>
                <w:lang w:eastAsia="fr-FR"/>
                <w14:ligatures w14:val="none"/>
              </w:rPr>
              <w:t>pneumoniae</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pumilus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Acinetobacter</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Serre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i/>
                <w:iCs/>
                <w:color w:val="222222"/>
                <w:kern w:val="0"/>
                <w:sz w:val="18"/>
                <w:szCs w:val="18"/>
                <w:lang w:eastAsia="fr-FR"/>
                <w14:ligatures w14:val="none"/>
              </w:rPr>
              <w:t xml:space="preserve">Bacillus </w:t>
            </w:r>
            <w:proofErr w:type="spellStart"/>
            <w:r w:rsidRPr="00A34542">
              <w:rPr>
                <w:rFonts w:ascii="inherit" w:eastAsia="Times New Roman" w:hAnsi="inherit" w:cs="Times New Roman"/>
                <w:i/>
                <w:iCs/>
                <w:color w:val="222222"/>
                <w:kern w:val="0"/>
                <w:sz w:val="18"/>
                <w:szCs w:val="18"/>
                <w:lang w:eastAsia="fr-FR"/>
                <w14:ligatures w14:val="none"/>
              </w:rPr>
              <w:t>pumilus</w:t>
            </w:r>
            <w:proofErr w:type="spellEnd"/>
            <w:r w:rsidRPr="00A34542">
              <w:rPr>
                <w:rFonts w:ascii="inherit" w:eastAsia="Times New Roman" w:hAnsi="inherit" w:cs="Times New Roman"/>
                <w:color w:val="222222"/>
                <w:kern w:val="0"/>
                <w:sz w:val="18"/>
                <w:szCs w:val="18"/>
                <w:lang w:eastAsia="fr-FR"/>
                <w14:ligatures w14:val="none"/>
              </w:rPr>
              <w:t> S1r1, fixateur d'azote, a augmenté le rendement des épis jusqu'à 30,9 %</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44" w:anchor="B95-agriculture-13-01089" w:history="1">
              <w:r w:rsidRPr="00A34542">
                <w:rPr>
                  <w:rFonts w:ascii="Times New Roman" w:eastAsia="Times New Roman" w:hAnsi="Times New Roman" w:cs="Times New Roman"/>
                  <w:b/>
                  <w:bCs/>
                  <w:color w:val="4F5671"/>
                  <w:kern w:val="0"/>
                  <w:sz w:val="18"/>
                  <w:szCs w:val="18"/>
                  <w:lang w:eastAsia="fr-FR"/>
                  <w14:ligatures w14:val="none"/>
                </w:rPr>
                <w:t>95</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Maïs</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Pseudomonas</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amyloliquefaciens</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 de serre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i/>
                <w:iCs/>
                <w:color w:val="222222"/>
                <w:kern w:val="0"/>
                <w:sz w:val="18"/>
                <w:szCs w:val="18"/>
                <w:lang w:eastAsia="fr-FR"/>
                <w14:ligatures w14:val="none"/>
              </w:rPr>
              <w:t>Pseudomonas</w:t>
            </w:r>
            <w:r w:rsidRPr="00A34542">
              <w:rPr>
                <w:rFonts w:ascii="inherit" w:eastAsia="Times New Roman" w:hAnsi="inherit" w:cs="Times New Roman"/>
                <w:color w:val="222222"/>
                <w:kern w:val="0"/>
                <w:sz w:val="18"/>
                <w:szCs w:val="18"/>
                <w:lang w:eastAsia="fr-FR"/>
                <w14:ligatures w14:val="none"/>
              </w:rPr>
              <w:t> </w:t>
            </w:r>
            <w:proofErr w:type="spellStart"/>
            <w:r w:rsidRPr="00A34542">
              <w:rPr>
                <w:rFonts w:ascii="inherit" w:eastAsia="Times New Roman" w:hAnsi="inherit" w:cs="Times New Roman"/>
                <w:color w:val="222222"/>
                <w:kern w:val="0"/>
                <w:sz w:val="18"/>
                <w:szCs w:val="18"/>
                <w:lang w:eastAsia="fr-FR"/>
                <w14:ligatures w14:val="none"/>
              </w:rPr>
              <w:t>sp</w:t>
            </w:r>
            <w:proofErr w:type="spellEnd"/>
            <w:r w:rsidRPr="00A34542">
              <w:rPr>
                <w:rFonts w:ascii="inherit" w:eastAsia="Times New Roman" w:hAnsi="inherit" w:cs="Times New Roman"/>
                <w:color w:val="222222"/>
                <w:kern w:val="0"/>
                <w:sz w:val="18"/>
                <w:szCs w:val="18"/>
                <w:lang w:eastAsia="fr-FR"/>
                <w14:ligatures w14:val="none"/>
              </w:rPr>
              <w:t>. DSMZ 13134 a amélioré le rendement de la biomasse, mais reproductibilité mitigée d'une expérience à l'autre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45" w:anchor="B96-agriculture-13-01089" w:history="1">
              <w:r w:rsidRPr="00A34542">
                <w:rPr>
                  <w:rFonts w:ascii="Times New Roman" w:eastAsia="Times New Roman" w:hAnsi="Times New Roman" w:cs="Times New Roman"/>
                  <w:b/>
                  <w:bCs/>
                  <w:color w:val="4F5671"/>
                  <w:kern w:val="0"/>
                  <w:sz w:val="18"/>
                  <w:szCs w:val="18"/>
                  <w:lang w:eastAsia="fr-FR"/>
                  <w14:ligatures w14:val="none"/>
                </w:rPr>
                <w:t>96</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Maïs</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proofErr w:type="spellStart"/>
            <w:r w:rsidRPr="00A34542">
              <w:rPr>
                <w:rFonts w:ascii="Times New Roman" w:eastAsia="Times New Roman" w:hAnsi="Times New Roman" w:cs="Times New Roman"/>
                <w:i/>
                <w:iCs/>
                <w:color w:val="222222"/>
                <w:kern w:val="0"/>
                <w:sz w:val="18"/>
                <w:szCs w:val="18"/>
                <w:lang w:eastAsia="fr-FR"/>
                <w14:ligatures w14:val="none"/>
              </w:rPr>
              <w:t>Lysinibacillus</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sphaericus</w:t>
            </w:r>
            <w:proofErr w:type="spellEnd"/>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Paenibacillus</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alvei</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safensis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pumilus</w:t>
            </w:r>
            <w:proofErr w:type="spellEnd"/>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Brevundimonas</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vesicularis</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Le rendement est passé de 24 % à 34 % sur deux saisons de croissance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46" w:anchor="B97-agriculture-13-01089" w:history="1">
              <w:r w:rsidRPr="00A34542">
                <w:rPr>
                  <w:rFonts w:ascii="Times New Roman" w:eastAsia="Times New Roman" w:hAnsi="Times New Roman" w:cs="Times New Roman"/>
                  <w:b/>
                  <w:bCs/>
                  <w:color w:val="4F5671"/>
                  <w:kern w:val="0"/>
                  <w:sz w:val="18"/>
                  <w:szCs w:val="18"/>
                  <w:lang w:eastAsia="fr-FR"/>
                  <w14:ligatures w14:val="none"/>
                </w:rPr>
                <w:t>97</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Maïs</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proofErr w:type="spellStart"/>
            <w:r w:rsidRPr="00A34542">
              <w:rPr>
                <w:rFonts w:ascii="Times New Roman" w:eastAsia="Times New Roman" w:hAnsi="Times New Roman" w:cs="Times New Roman"/>
                <w:i/>
                <w:iCs/>
                <w:color w:val="222222"/>
                <w:kern w:val="0"/>
                <w:sz w:val="18"/>
                <w:szCs w:val="18"/>
                <w:lang w:eastAsia="fr-FR"/>
                <w14:ligatures w14:val="none"/>
              </w:rPr>
              <w:t>Kosakonia</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radicincitans</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Les rendements en grains et en ensilage ont augmenté de 18,7 % à 32,8 % et de 14,9 % à 29,3 %, respectivement</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lastRenderedPageBreak/>
              <w:t>Les différences observées entre la formulation d'inoculant et la formulation solide ont produit des augmentations de rendement en grain de 9,7 % à 18,7 %, tandis que la formulation liquide a produit 20 % à 32,8 %</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lastRenderedPageBreak/>
              <w:t>[ </w:t>
            </w:r>
            <w:hyperlink r:id="rId47" w:anchor="B98-agriculture-13-01089" w:history="1">
              <w:r w:rsidRPr="00A34542">
                <w:rPr>
                  <w:rFonts w:ascii="Times New Roman" w:eastAsia="Times New Roman" w:hAnsi="Times New Roman" w:cs="Times New Roman"/>
                  <w:b/>
                  <w:bCs/>
                  <w:color w:val="4F5671"/>
                  <w:kern w:val="0"/>
                  <w:sz w:val="18"/>
                  <w:szCs w:val="18"/>
                  <w:lang w:eastAsia="fr-FR"/>
                  <w14:ligatures w14:val="none"/>
                </w:rPr>
                <w:t>98</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Maïs</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Azospirillum </w:t>
            </w:r>
            <w:proofErr w:type="spellStart"/>
            <w:r w:rsidRPr="00A34542">
              <w:rPr>
                <w:rFonts w:ascii="Times New Roman" w:eastAsia="Times New Roman" w:hAnsi="Times New Roman" w:cs="Times New Roman"/>
                <w:i/>
                <w:iCs/>
                <w:color w:val="222222"/>
                <w:kern w:val="0"/>
                <w:sz w:val="18"/>
                <w:szCs w:val="18"/>
                <w:lang w:eastAsia="fr-FR"/>
                <w14:ligatures w14:val="none"/>
              </w:rPr>
              <w:t>brasilense</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fluorescens</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L'inoculant de souches combinées a considérablement augmenté le rendement en grain</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Effets différentiels observés en fonction du biote microbien existant dans le sol</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Associé à la fertilisation azotée, le rendement en grains et la longueur des racines ont augmenté</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48" w:anchor="B99-agriculture-13-01089" w:history="1">
              <w:r w:rsidRPr="00A34542">
                <w:rPr>
                  <w:rFonts w:ascii="Times New Roman" w:eastAsia="Times New Roman" w:hAnsi="Times New Roman" w:cs="Times New Roman"/>
                  <w:b/>
                  <w:bCs/>
                  <w:color w:val="4F5671"/>
                  <w:kern w:val="0"/>
                  <w:sz w:val="18"/>
                  <w:szCs w:val="18"/>
                  <w:lang w:eastAsia="fr-FR"/>
                  <w14:ligatures w14:val="none"/>
                </w:rPr>
                <w:t>99</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Maïs</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fluorescens</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 xml:space="preserve">La </w:t>
            </w:r>
            <w:proofErr w:type="spellStart"/>
            <w:r w:rsidRPr="00A34542">
              <w:rPr>
                <w:rFonts w:ascii="inherit" w:eastAsia="Times New Roman" w:hAnsi="inherit" w:cs="Times New Roman"/>
                <w:color w:val="222222"/>
                <w:kern w:val="0"/>
                <w:sz w:val="18"/>
                <w:szCs w:val="18"/>
                <w:lang w:eastAsia="fr-FR"/>
                <w14:ligatures w14:val="none"/>
              </w:rPr>
              <w:t>co</w:t>
            </w:r>
            <w:proofErr w:type="spellEnd"/>
            <w:r w:rsidRPr="00A34542">
              <w:rPr>
                <w:rFonts w:ascii="inherit" w:eastAsia="Times New Roman" w:hAnsi="inherit" w:cs="Times New Roman"/>
                <w:color w:val="222222"/>
                <w:kern w:val="0"/>
                <w:sz w:val="18"/>
                <w:szCs w:val="18"/>
                <w:lang w:eastAsia="fr-FR"/>
                <w14:ligatures w14:val="none"/>
              </w:rPr>
              <w:t>-inoculation avec l'AMF </w:t>
            </w:r>
            <w:proofErr w:type="spellStart"/>
            <w:r w:rsidRPr="00A34542">
              <w:rPr>
                <w:rFonts w:ascii="inherit" w:eastAsia="Times New Roman" w:hAnsi="inherit" w:cs="Times New Roman"/>
                <w:i/>
                <w:iCs/>
                <w:color w:val="222222"/>
                <w:kern w:val="0"/>
                <w:sz w:val="18"/>
                <w:szCs w:val="18"/>
                <w:lang w:eastAsia="fr-FR"/>
                <w14:ligatures w14:val="none"/>
              </w:rPr>
              <w:t>Funneliformis</w:t>
            </w:r>
            <w:proofErr w:type="spellEnd"/>
            <w:r w:rsidRPr="00A34542">
              <w:rPr>
                <w:rFonts w:ascii="inherit" w:eastAsia="Times New Roman" w:hAnsi="inherit" w:cs="Times New Roman"/>
                <w:i/>
                <w:iCs/>
                <w:color w:val="222222"/>
                <w:kern w:val="0"/>
                <w:sz w:val="18"/>
                <w:szCs w:val="18"/>
                <w:lang w:eastAsia="fr-FR"/>
                <w14:ligatures w14:val="none"/>
              </w:rPr>
              <w:t xml:space="preserve"> </w:t>
            </w:r>
            <w:proofErr w:type="spellStart"/>
            <w:r w:rsidRPr="00A34542">
              <w:rPr>
                <w:rFonts w:ascii="inherit" w:eastAsia="Times New Roman" w:hAnsi="inherit" w:cs="Times New Roman"/>
                <w:i/>
                <w:iCs/>
                <w:color w:val="222222"/>
                <w:kern w:val="0"/>
                <w:sz w:val="18"/>
                <w:szCs w:val="18"/>
                <w:lang w:eastAsia="fr-FR"/>
                <w14:ligatures w14:val="none"/>
              </w:rPr>
              <w:t>mosseae</w:t>
            </w:r>
            <w:proofErr w:type="spellEnd"/>
            <w:r w:rsidRPr="00A34542">
              <w:rPr>
                <w:rFonts w:ascii="inherit" w:eastAsia="Times New Roman" w:hAnsi="inherit" w:cs="Times New Roman"/>
                <w:color w:val="222222"/>
                <w:kern w:val="0"/>
                <w:sz w:val="18"/>
                <w:szCs w:val="18"/>
                <w:lang w:eastAsia="fr-FR"/>
                <w14:ligatures w14:val="none"/>
              </w:rPr>
              <w:t> dans des conditions de stress hydrique a augmenté le rendement en grains de 31 %</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49" w:anchor="B100-agriculture-13-01089" w:history="1">
              <w:r w:rsidRPr="00A34542">
                <w:rPr>
                  <w:rFonts w:ascii="Times New Roman" w:eastAsia="Times New Roman" w:hAnsi="Times New Roman" w:cs="Times New Roman"/>
                  <w:b/>
                  <w:bCs/>
                  <w:color w:val="4F5671"/>
                  <w:kern w:val="0"/>
                  <w:sz w:val="18"/>
                  <w:szCs w:val="18"/>
                  <w:lang w:eastAsia="fr-FR"/>
                  <w14:ligatures w14:val="none"/>
                </w:rPr>
                <w:t>100</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Maïs</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Bacillus</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moraviensis</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Serre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Effet d'inoculation non apparent aux stades de croissance ultérieurs avec plusieurs traitements de fertilisation</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Les engrais, à taux d'azote optimal, peuvent masquer l'influence du PGPB sur les paramètres de croissance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50" w:anchor="B101-agriculture-13-01089" w:history="1">
              <w:r w:rsidRPr="00A34542">
                <w:rPr>
                  <w:rFonts w:ascii="Times New Roman" w:eastAsia="Times New Roman" w:hAnsi="Times New Roman" w:cs="Times New Roman"/>
                  <w:b/>
                  <w:bCs/>
                  <w:color w:val="4F5671"/>
                  <w:kern w:val="0"/>
                  <w:sz w:val="18"/>
                  <w:szCs w:val="18"/>
                  <w:lang w:eastAsia="fr-FR"/>
                  <w14:ligatures w14:val="none"/>
                </w:rPr>
                <w:t>101</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Maïs</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amyloliquefaciens</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br/>
              <w:t>Champ de serre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Diminution de 61,38 % de l'indice de maladie de la brûlure </w:t>
            </w:r>
            <w:proofErr w:type="spellStart"/>
            <w:r w:rsidRPr="00A34542">
              <w:rPr>
                <w:rFonts w:ascii="inherit" w:eastAsia="Times New Roman" w:hAnsi="inherit" w:cs="Times New Roman"/>
                <w:i/>
                <w:iCs/>
                <w:color w:val="222222"/>
                <w:kern w:val="0"/>
                <w:sz w:val="18"/>
                <w:szCs w:val="18"/>
                <w:lang w:eastAsia="fr-FR"/>
                <w14:ligatures w14:val="none"/>
              </w:rPr>
              <w:t>Bipolaris</w:t>
            </w:r>
            <w:proofErr w:type="spellEnd"/>
            <w:r w:rsidRPr="00A34542">
              <w:rPr>
                <w:rFonts w:ascii="inherit" w:eastAsia="Times New Roman" w:hAnsi="inherit" w:cs="Times New Roman"/>
                <w:i/>
                <w:iCs/>
                <w:color w:val="222222"/>
                <w:kern w:val="0"/>
                <w:sz w:val="18"/>
                <w:szCs w:val="18"/>
                <w:lang w:eastAsia="fr-FR"/>
                <w14:ligatures w14:val="none"/>
              </w:rPr>
              <w:t xml:space="preserve"> </w:t>
            </w:r>
            <w:proofErr w:type="spellStart"/>
            <w:r w:rsidRPr="00A34542">
              <w:rPr>
                <w:rFonts w:ascii="inherit" w:eastAsia="Times New Roman" w:hAnsi="inherit" w:cs="Times New Roman"/>
                <w:i/>
                <w:iCs/>
                <w:color w:val="222222"/>
                <w:kern w:val="0"/>
                <w:sz w:val="18"/>
                <w:szCs w:val="18"/>
                <w:lang w:eastAsia="fr-FR"/>
                <w14:ligatures w14:val="none"/>
              </w:rPr>
              <w:t>maydis</w:t>
            </w:r>
            <w:proofErr w:type="spellEnd"/>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Le rendement commercialisable a augmenté de 7,28 % à 10,89 %</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51" w:anchor="B102-agriculture-13-01089" w:history="1">
              <w:r w:rsidRPr="00A34542">
                <w:rPr>
                  <w:rFonts w:ascii="Times New Roman" w:eastAsia="Times New Roman" w:hAnsi="Times New Roman" w:cs="Times New Roman"/>
                  <w:b/>
                  <w:bCs/>
                  <w:color w:val="4F5671"/>
                  <w:kern w:val="0"/>
                  <w:sz w:val="18"/>
                  <w:szCs w:val="18"/>
                  <w:lang w:eastAsia="fr-FR"/>
                  <w14:ligatures w14:val="none"/>
                </w:rPr>
                <w:t>102</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Maïs</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fluorescensAzospirillum</w:t>
            </w:r>
            <w:proofErr w:type="spellEnd"/>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brasilense</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i/>
                <w:iCs/>
                <w:color w:val="222222"/>
                <w:kern w:val="0"/>
                <w:sz w:val="18"/>
                <w:szCs w:val="18"/>
                <w:lang w:eastAsia="fr-FR"/>
                <w14:ligatures w14:val="none"/>
              </w:rPr>
              <w:t xml:space="preserve">P. </w:t>
            </w:r>
            <w:proofErr w:type="spellStart"/>
            <w:r w:rsidRPr="00A34542">
              <w:rPr>
                <w:rFonts w:ascii="inherit" w:eastAsia="Times New Roman" w:hAnsi="inherit" w:cs="Times New Roman"/>
                <w:i/>
                <w:iCs/>
                <w:color w:val="222222"/>
                <w:kern w:val="0"/>
                <w:sz w:val="18"/>
                <w:szCs w:val="18"/>
                <w:lang w:eastAsia="fr-FR"/>
                <w14:ligatures w14:val="none"/>
              </w:rPr>
              <w:t>fluorescens</w:t>
            </w:r>
            <w:proofErr w:type="spellEnd"/>
            <w:r w:rsidRPr="00A34542">
              <w:rPr>
                <w:rFonts w:ascii="inherit" w:eastAsia="Times New Roman" w:hAnsi="inherit" w:cs="Times New Roman"/>
                <w:color w:val="222222"/>
                <w:kern w:val="0"/>
                <w:sz w:val="18"/>
                <w:szCs w:val="18"/>
                <w:lang w:eastAsia="fr-FR"/>
                <w14:ligatures w14:val="none"/>
              </w:rPr>
              <w:t> a augmenté la biomasse végétale de 20% à 24%</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Le rendement en grains est passé de 29 % à 31 %</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52" w:anchor="B103-agriculture-13-01089" w:history="1">
              <w:r w:rsidRPr="00A34542">
                <w:rPr>
                  <w:rFonts w:ascii="Times New Roman" w:eastAsia="Times New Roman" w:hAnsi="Times New Roman" w:cs="Times New Roman"/>
                  <w:b/>
                  <w:bCs/>
                  <w:color w:val="4F5671"/>
                  <w:kern w:val="0"/>
                  <w:sz w:val="18"/>
                  <w:szCs w:val="18"/>
                  <w:lang w:eastAsia="fr-FR"/>
                  <w14:ligatures w14:val="none"/>
                </w:rPr>
                <w:t>103</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lastRenderedPageBreak/>
              <w:t>Maïs</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Bacillus megaterium</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Azotobacter </w:t>
            </w:r>
            <w:proofErr w:type="spellStart"/>
            <w:r w:rsidRPr="00A34542">
              <w:rPr>
                <w:rFonts w:ascii="Times New Roman" w:eastAsia="Times New Roman" w:hAnsi="Times New Roman" w:cs="Times New Roman"/>
                <w:i/>
                <w:iCs/>
                <w:color w:val="222222"/>
                <w:kern w:val="0"/>
                <w:sz w:val="18"/>
                <w:szCs w:val="18"/>
                <w:lang w:eastAsia="fr-FR"/>
                <w14:ligatures w14:val="none"/>
              </w:rPr>
              <w:t>chroococcum</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Bacillus subtilis</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i/>
                <w:iCs/>
                <w:color w:val="222222"/>
                <w:kern w:val="0"/>
                <w:sz w:val="18"/>
                <w:szCs w:val="18"/>
                <w:lang w:eastAsia="fr-FR"/>
                <w14:ligatures w14:val="none"/>
              </w:rPr>
              <w:t>B. subtilis</w:t>
            </w:r>
            <w:r w:rsidRPr="00A34542">
              <w:rPr>
                <w:rFonts w:ascii="inherit" w:eastAsia="Times New Roman" w:hAnsi="inherit" w:cs="Times New Roman"/>
                <w:color w:val="222222"/>
                <w:kern w:val="0"/>
                <w:sz w:val="18"/>
                <w:szCs w:val="18"/>
                <w:lang w:eastAsia="fr-FR"/>
                <w14:ligatures w14:val="none"/>
              </w:rPr>
              <w:t> a augmenté la teneur totale en solides des graines (92 %), ainsi que la teneur en fibres brutes (46 %)</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rendement en grains de 5,5 % à 13,4 %</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53" w:anchor="B104-agriculture-13-01089" w:history="1">
              <w:r w:rsidRPr="00A34542">
                <w:rPr>
                  <w:rFonts w:ascii="Times New Roman" w:eastAsia="Times New Roman" w:hAnsi="Times New Roman" w:cs="Times New Roman"/>
                  <w:b/>
                  <w:bCs/>
                  <w:color w:val="4F5671"/>
                  <w:kern w:val="0"/>
                  <w:sz w:val="18"/>
                  <w:szCs w:val="18"/>
                  <w:lang w:eastAsia="fr-FR"/>
                  <w14:ligatures w14:val="none"/>
                </w:rPr>
                <w:t>104</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Maïs</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proofErr w:type="spellStart"/>
            <w:r w:rsidRPr="00A34542">
              <w:rPr>
                <w:rFonts w:ascii="Times New Roman" w:eastAsia="Times New Roman" w:hAnsi="Times New Roman" w:cs="Times New Roman"/>
                <w:i/>
                <w:iCs/>
                <w:color w:val="222222"/>
                <w:kern w:val="0"/>
                <w:sz w:val="18"/>
                <w:szCs w:val="18"/>
                <w:lang w:eastAsia="fr-FR"/>
                <w14:ligatures w14:val="none"/>
              </w:rPr>
              <w:t>Pseudomonasreactans</w:t>
            </w:r>
            <w:proofErr w:type="spellEnd"/>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Pantoea</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alli</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Chambre de croissance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 xml:space="preserve">La </w:t>
            </w:r>
            <w:proofErr w:type="spellStart"/>
            <w:r w:rsidRPr="00A34542">
              <w:rPr>
                <w:rFonts w:ascii="inherit" w:eastAsia="Times New Roman" w:hAnsi="inherit" w:cs="Times New Roman"/>
                <w:color w:val="222222"/>
                <w:kern w:val="0"/>
                <w:sz w:val="18"/>
                <w:szCs w:val="18"/>
                <w:lang w:eastAsia="fr-FR"/>
                <w14:ligatures w14:val="none"/>
              </w:rPr>
              <w:t>co-oculation</w:t>
            </w:r>
            <w:proofErr w:type="spellEnd"/>
            <w:r w:rsidRPr="00A34542">
              <w:rPr>
                <w:rFonts w:ascii="inherit" w:eastAsia="Times New Roman" w:hAnsi="inherit" w:cs="Times New Roman"/>
                <w:color w:val="222222"/>
                <w:kern w:val="0"/>
                <w:sz w:val="18"/>
                <w:szCs w:val="18"/>
                <w:lang w:eastAsia="fr-FR"/>
                <w14:ligatures w14:val="none"/>
              </w:rPr>
              <w:t xml:space="preserve"> avec l'AMF </w:t>
            </w:r>
            <w:proofErr w:type="gramStart"/>
            <w:r w:rsidRPr="00A34542">
              <w:rPr>
                <w:rFonts w:ascii="inherit" w:eastAsia="Times New Roman" w:hAnsi="inherit" w:cs="Times New Roman"/>
                <w:color w:val="222222"/>
                <w:kern w:val="0"/>
                <w:sz w:val="18"/>
                <w:szCs w:val="18"/>
                <w:lang w:eastAsia="fr-FR"/>
                <w14:ligatures w14:val="none"/>
              </w:rPr>
              <w:t>( </w:t>
            </w:r>
            <w:proofErr w:type="spellStart"/>
            <w:r w:rsidRPr="00A34542">
              <w:rPr>
                <w:rFonts w:ascii="inherit" w:eastAsia="Times New Roman" w:hAnsi="inherit" w:cs="Times New Roman"/>
                <w:i/>
                <w:iCs/>
                <w:color w:val="222222"/>
                <w:kern w:val="0"/>
                <w:sz w:val="18"/>
                <w:szCs w:val="18"/>
                <w:lang w:eastAsia="fr-FR"/>
                <w14:ligatures w14:val="none"/>
              </w:rPr>
              <w:t>Rhizoglomus</w:t>
            </w:r>
            <w:proofErr w:type="spellEnd"/>
            <w:proofErr w:type="gramEnd"/>
            <w:r w:rsidRPr="00A34542">
              <w:rPr>
                <w:rFonts w:ascii="inherit" w:eastAsia="Times New Roman" w:hAnsi="inherit" w:cs="Times New Roman"/>
                <w:i/>
                <w:iCs/>
                <w:color w:val="222222"/>
                <w:kern w:val="0"/>
                <w:sz w:val="18"/>
                <w:szCs w:val="18"/>
                <w:lang w:eastAsia="fr-FR"/>
                <w14:ligatures w14:val="none"/>
              </w:rPr>
              <w:t xml:space="preserve"> irrégulier</w:t>
            </w:r>
            <w:r w:rsidRPr="00A34542">
              <w:rPr>
                <w:rFonts w:ascii="inherit" w:eastAsia="Times New Roman" w:hAnsi="inherit" w:cs="Times New Roman"/>
                <w:color w:val="222222"/>
                <w:kern w:val="0"/>
                <w:sz w:val="18"/>
                <w:szCs w:val="18"/>
                <w:lang w:eastAsia="fr-FR"/>
                <w14:ligatures w14:val="none"/>
              </w:rPr>
              <w:t> ) a amélioré les effets du stress salin en favorisant une augmentation de la biomasse de 35 % et une augmentation significative de la teneur en azote des pousses</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54" w:anchor="B105-agriculture-13-01089" w:history="1">
              <w:r w:rsidRPr="00A34542">
                <w:rPr>
                  <w:rFonts w:ascii="Times New Roman" w:eastAsia="Times New Roman" w:hAnsi="Times New Roman" w:cs="Times New Roman"/>
                  <w:b/>
                  <w:bCs/>
                  <w:color w:val="4F5671"/>
                  <w:kern w:val="0"/>
                  <w:sz w:val="18"/>
                  <w:szCs w:val="18"/>
                  <w:lang w:eastAsia="fr-FR"/>
                  <w14:ligatures w14:val="none"/>
                </w:rPr>
                <w:t>105</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Maïs</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Azospirillum </w:t>
            </w:r>
            <w:proofErr w:type="spellStart"/>
            <w:r w:rsidRPr="00A34542">
              <w:rPr>
                <w:rFonts w:ascii="Times New Roman" w:eastAsia="Times New Roman" w:hAnsi="Times New Roman" w:cs="Times New Roman"/>
                <w:i/>
                <w:iCs/>
                <w:color w:val="222222"/>
                <w:kern w:val="0"/>
                <w:sz w:val="18"/>
                <w:szCs w:val="18"/>
                <w:lang w:eastAsia="fr-FR"/>
                <w14:ligatures w14:val="none"/>
              </w:rPr>
              <w:t>brasilense</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Bacillus subtilis</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fluorescens</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i/>
                <w:iCs/>
                <w:color w:val="222222"/>
                <w:kern w:val="0"/>
                <w:sz w:val="18"/>
                <w:szCs w:val="18"/>
                <w:lang w:eastAsia="fr-FR"/>
                <w14:ligatures w14:val="none"/>
              </w:rPr>
              <w:t>L'inoculation de B. subtilis</w:t>
            </w:r>
            <w:r w:rsidRPr="00A34542">
              <w:rPr>
                <w:rFonts w:ascii="inherit" w:eastAsia="Times New Roman" w:hAnsi="inherit" w:cs="Times New Roman"/>
                <w:color w:val="222222"/>
                <w:kern w:val="0"/>
                <w:sz w:val="18"/>
                <w:szCs w:val="18"/>
                <w:lang w:eastAsia="fr-FR"/>
                <w14:ligatures w14:val="none"/>
              </w:rPr>
              <w:t> et </w:t>
            </w:r>
            <w:r w:rsidRPr="00A34542">
              <w:rPr>
                <w:rFonts w:ascii="inherit" w:eastAsia="Times New Roman" w:hAnsi="inherit" w:cs="Times New Roman"/>
                <w:i/>
                <w:iCs/>
                <w:color w:val="222222"/>
                <w:kern w:val="0"/>
                <w:sz w:val="18"/>
                <w:szCs w:val="18"/>
                <w:lang w:eastAsia="fr-FR"/>
                <w14:ligatures w14:val="none"/>
              </w:rPr>
              <w:t xml:space="preserve">A. </w:t>
            </w:r>
            <w:proofErr w:type="spellStart"/>
            <w:r w:rsidRPr="00A34542">
              <w:rPr>
                <w:rFonts w:ascii="inherit" w:eastAsia="Times New Roman" w:hAnsi="inherit" w:cs="Times New Roman"/>
                <w:i/>
                <w:iCs/>
                <w:color w:val="222222"/>
                <w:kern w:val="0"/>
                <w:sz w:val="18"/>
                <w:szCs w:val="18"/>
                <w:lang w:eastAsia="fr-FR"/>
                <w14:ligatures w14:val="none"/>
              </w:rPr>
              <w:t>brasilense</w:t>
            </w:r>
            <w:proofErr w:type="spellEnd"/>
            <w:r w:rsidRPr="00A34542">
              <w:rPr>
                <w:rFonts w:ascii="inherit" w:eastAsia="Times New Roman" w:hAnsi="inherit" w:cs="Times New Roman"/>
                <w:color w:val="222222"/>
                <w:kern w:val="0"/>
                <w:sz w:val="18"/>
                <w:szCs w:val="18"/>
                <w:lang w:eastAsia="fr-FR"/>
                <w14:ligatures w14:val="none"/>
              </w:rPr>
              <w:t> a entraîné des augmentations respectives de 100,5 % et 54,6 % de l'efficacité d'utilisation du phosphore</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Réponse différentielle du rendement en fonction de la souche d'inoculation et du taux de phosphore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55" w:anchor="B106-agriculture-13-01089" w:history="1">
              <w:r w:rsidRPr="00A34542">
                <w:rPr>
                  <w:rFonts w:ascii="Times New Roman" w:eastAsia="Times New Roman" w:hAnsi="Times New Roman" w:cs="Times New Roman"/>
                  <w:b/>
                  <w:bCs/>
                  <w:color w:val="4F5671"/>
                  <w:kern w:val="0"/>
                  <w:sz w:val="18"/>
                  <w:szCs w:val="18"/>
                  <w:lang w:eastAsia="fr-FR"/>
                  <w14:ligatures w14:val="none"/>
                </w:rPr>
                <w:t>106</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Maïs</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proofErr w:type="spellStart"/>
            <w:r w:rsidRPr="00A34542">
              <w:rPr>
                <w:rFonts w:ascii="Times New Roman" w:eastAsia="Times New Roman" w:hAnsi="Times New Roman" w:cs="Times New Roman"/>
                <w:i/>
                <w:iCs/>
                <w:color w:val="222222"/>
                <w:kern w:val="0"/>
                <w:sz w:val="18"/>
                <w:szCs w:val="18"/>
                <w:lang w:eastAsia="fr-FR"/>
                <w14:ligatures w14:val="none"/>
              </w:rPr>
              <w:t>Aeromonas</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encheleia</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azotoformans</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In vitro et serre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i/>
                <w:iCs/>
                <w:color w:val="222222"/>
                <w:kern w:val="0"/>
                <w:sz w:val="18"/>
                <w:szCs w:val="18"/>
                <w:lang w:eastAsia="fr-FR"/>
                <w14:ligatures w14:val="none"/>
              </w:rPr>
              <w:t xml:space="preserve">A. </w:t>
            </w:r>
            <w:proofErr w:type="spellStart"/>
            <w:r w:rsidRPr="00A34542">
              <w:rPr>
                <w:rFonts w:ascii="inherit" w:eastAsia="Times New Roman" w:hAnsi="inherit" w:cs="Times New Roman"/>
                <w:i/>
                <w:iCs/>
                <w:color w:val="222222"/>
                <w:kern w:val="0"/>
                <w:sz w:val="18"/>
                <w:szCs w:val="18"/>
                <w:lang w:eastAsia="fr-FR"/>
                <w14:ligatures w14:val="none"/>
              </w:rPr>
              <w:t>encheleia</w:t>
            </w:r>
            <w:proofErr w:type="spellEnd"/>
            <w:r w:rsidRPr="00A34542">
              <w:rPr>
                <w:rFonts w:ascii="inherit" w:eastAsia="Times New Roman" w:hAnsi="inherit" w:cs="Times New Roman"/>
                <w:color w:val="222222"/>
                <w:kern w:val="0"/>
                <w:sz w:val="18"/>
                <w:szCs w:val="18"/>
                <w:lang w:eastAsia="fr-FR"/>
                <w14:ligatures w14:val="none"/>
              </w:rPr>
              <w:t> a augmenté la germination de 78%</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de l'élongation des racines et de la biomasse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56" w:anchor="B107-agriculture-13-01089" w:history="1">
              <w:r w:rsidRPr="00A34542">
                <w:rPr>
                  <w:rFonts w:ascii="Times New Roman" w:eastAsia="Times New Roman" w:hAnsi="Times New Roman" w:cs="Times New Roman"/>
                  <w:b/>
                  <w:bCs/>
                  <w:color w:val="4F5671"/>
                  <w:kern w:val="0"/>
                  <w:sz w:val="18"/>
                  <w:szCs w:val="18"/>
                  <w:lang w:eastAsia="fr-FR"/>
                  <w14:ligatures w14:val="none"/>
                </w:rPr>
                <w:t>107</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Maïs</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mojavensis</w:t>
            </w:r>
            <w:proofErr w:type="spellEnd"/>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Bacilllus</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subtilis</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pumilus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pseudomycoides</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i/>
                <w:iCs/>
                <w:color w:val="222222"/>
                <w:kern w:val="0"/>
                <w:sz w:val="18"/>
                <w:szCs w:val="18"/>
                <w:lang w:eastAsia="fr-FR"/>
                <w14:ligatures w14:val="none"/>
              </w:rPr>
              <w:t xml:space="preserve">B. </w:t>
            </w:r>
            <w:proofErr w:type="spellStart"/>
            <w:r w:rsidRPr="00A34542">
              <w:rPr>
                <w:rFonts w:ascii="inherit" w:eastAsia="Times New Roman" w:hAnsi="inherit" w:cs="Times New Roman"/>
                <w:i/>
                <w:iCs/>
                <w:color w:val="222222"/>
                <w:kern w:val="0"/>
                <w:sz w:val="18"/>
                <w:szCs w:val="18"/>
                <w:lang w:eastAsia="fr-FR"/>
                <w14:ligatures w14:val="none"/>
              </w:rPr>
              <w:t>mojavensis</w:t>
            </w:r>
            <w:proofErr w:type="spellEnd"/>
            <w:r w:rsidRPr="00A34542">
              <w:rPr>
                <w:rFonts w:ascii="inherit" w:eastAsia="Times New Roman" w:hAnsi="inherit" w:cs="Times New Roman"/>
                <w:color w:val="222222"/>
                <w:kern w:val="0"/>
                <w:sz w:val="18"/>
                <w:szCs w:val="18"/>
                <w:lang w:eastAsia="fr-FR"/>
                <w14:ligatures w14:val="none"/>
              </w:rPr>
              <w:t> a augmenté le rendement de 16 %, </w:t>
            </w:r>
            <w:r w:rsidRPr="00A34542">
              <w:rPr>
                <w:rFonts w:ascii="inherit" w:eastAsia="Times New Roman" w:hAnsi="inherit" w:cs="Times New Roman"/>
                <w:i/>
                <w:iCs/>
                <w:color w:val="222222"/>
                <w:kern w:val="0"/>
                <w:sz w:val="18"/>
                <w:szCs w:val="18"/>
                <w:lang w:eastAsia="fr-FR"/>
                <w14:ligatures w14:val="none"/>
              </w:rPr>
              <w:t>B. subtilis</w:t>
            </w:r>
            <w:r w:rsidRPr="00A34542">
              <w:rPr>
                <w:rFonts w:ascii="inherit" w:eastAsia="Times New Roman" w:hAnsi="inherit" w:cs="Times New Roman"/>
                <w:color w:val="222222"/>
                <w:kern w:val="0"/>
                <w:sz w:val="18"/>
                <w:szCs w:val="18"/>
                <w:lang w:eastAsia="fr-FR"/>
                <w14:ligatures w14:val="none"/>
              </w:rPr>
              <w:t> de 13,8 %, </w:t>
            </w:r>
            <w:r w:rsidRPr="00A34542">
              <w:rPr>
                <w:rFonts w:ascii="inherit" w:eastAsia="Times New Roman" w:hAnsi="inherit" w:cs="Times New Roman"/>
                <w:i/>
                <w:iCs/>
                <w:color w:val="222222"/>
                <w:kern w:val="0"/>
                <w:sz w:val="18"/>
                <w:szCs w:val="18"/>
                <w:lang w:eastAsia="fr-FR"/>
                <w14:ligatures w14:val="none"/>
              </w:rPr>
              <w:t xml:space="preserve">B. </w:t>
            </w:r>
            <w:proofErr w:type="spellStart"/>
            <w:r w:rsidRPr="00A34542">
              <w:rPr>
                <w:rFonts w:ascii="inherit" w:eastAsia="Times New Roman" w:hAnsi="inherit" w:cs="Times New Roman"/>
                <w:i/>
                <w:iCs/>
                <w:color w:val="222222"/>
                <w:kern w:val="0"/>
                <w:sz w:val="18"/>
                <w:szCs w:val="18"/>
                <w:lang w:eastAsia="fr-FR"/>
                <w14:ligatures w14:val="none"/>
              </w:rPr>
              <w:t>pumilus</w:t>
            </w:r>
            <w:proofErr w:type="spellEnd"/>
            <w:r w:rsidRPr="00A34542">
              <w:rPr>
                <w:rFonts w:ascii="inherit" w:eastAsia="Times New Roman" w:hAnsi="inherit" w:cs="Times New Roman"/>
                <w:color w:val="222222"/>
                <w:kern w:val="0"/>
                <w:sz w:val="18"/>
                <w:szCs w:val="18"/>
                <w:lang w:eastAsia="fr-FR"/>
                <w14:ligatures w14:val="none"/>
              </w:rPr>
              <w:t> de 11,8 % et </w:t>
            </w:r>
            <w:r w:rsidRPr="00A34542">
              <w:rPr>
                <w:rFonts w:ascii="inherit" w:eastAsia="Times New Roman" w:hAnsi="inherit" w:cs="Times New Roman"/>
                <w:i/>
                <w:iCs/>
                <w:color w:val="222222"/>
                <w:kern w:val="0"/>
                <w:sz w:val="18"/>
                <w:szCs w:val="18"/>
                <w:lang w:eastAsia="fr-FR"/>
                <w14:ligatures w14:val="none"/>
              </w:rPr>
              <w:t xml:space="preserve">B. </w:t>
            </w:r>
            <w:proofErr w:type="spellStart"/>
            <w:r w:rsidRPr="00A34542">
              <w:rPr>
                <w:rFonts w:ascii="inherit" w:eastAsia="Times New Roman" w:hAnsi="inherit" w:cs="Times New Roman"/>
                <w:i/>
                <w:iCs/>
                <w:color w:val="222222"/>
                <w:kern w:val="0"/>
                <w:sz w:val="18"/>
                <w:szCs w:val="18"/>
                <w:lang w:eastAsia="fr-FR"/>
                <w14:ligatures w14:val="none"/>
              </w:rPr>
              <w:t>pseudomycoides</w:t>
            </w:r>
            <w:proofErr w:type="spellEnd"/>
            <w:r w:rsidRPr="00A34542">
              <w:rPr>
                <w:rFonts w:ascii="inherit" w:eastAsia="Times New Roman" w:hAnsi="inherit" w:cs="Times New Roman"/>
                <w:color w:val="222222"/>
                <w:kern w:val="0"/>
                <w:sz w:val="18"/>
                <w:szCs w:val="18"/>
                <w:lang w:eastAsia="fr-FR"/>
                <w14:ligatures w14:val="none"/>
              </w:rPr>
              <w:t> de 9,8 %</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57" w:anchor="B108-agriculture-13-01089" w:history="1">
              <w:r w:rsidRPr="00A34542">
                <w:rPr>
                  <w:rFonts w:ascii="Times New Roman" w:eastAsia="Times New Roman" w:hAnsi="Times New Roman" w:cs="Times New Roman"/>
                  <w:b/>
                  <w:bCs/>
                  <w:color w:val="4F5671"/>
                  <w:kern w:val="0"/>
                  <w:sz w:val="18"/>
                  <w:szCs w:val="18"/>
                  <w:lang w:eastAsia="fr-FR"/>
                  <w14:ligatures w14:val="none"/>
                </w:rPr>
                <w:t>108</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Maïs</w:t>
            </w:r>
            <w:r w:rsidRPr="00A34542">
              <w:rPr>
                <w:rFonts w:ascii="Times New Roman" w:eastAsia="Times New Roman" w:hAnsi="Times New Roman" w:cs="Times New Roman"/>
                <w:color w:val="222222"/>
                <w:kern w:val="0"/>
                <w:sz w:val="18"/>
                <w:szCs w:val="18"/>
                <w:lang w:eastAsia="fr-FR"/>
                <w14:ligatures w14:val="none"/>
              </w:rPr>
              <w:br/>
              <w:t>Soja</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Azospirillum</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Rendement des pousses sèches non amélioré pour le maïs ou le soja</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Différences importantes de rendement entre les différents types de sol</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58" w:anchor="B109-agriculture-13-01089" w:history="1">
              <w:r w:rsidRPr="00A34542">
                <w:rPr>
                  <w:rFonts w:ascii="Times New Roman" w:eastAsia="Times New Roman" w:hAnsi="Times New Roman" w:cs="Times New Roman"/>
                  <w:b/>
                  <w:bCs/>
                  <w:color w:val="4F5671"/>
                  <w:kern w:val="0"/>
                  <w:sz w:val="18"/>
                  <w:szCs w:val="18"/>
                  <w:lang w:eastAsia="fr-FR"/>
                  <w14:ligatures w14:val="none"/>
                </w:rPr>
                <w:t>109</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Maïs</w:t>
            </w:r>
            <w:r w:rsidRPr="00A34542">
              <w:rPr>
                <w:rFonts w:ascii="Times New Roman" w:eastAsia="Times New Roman" w:hAnsi="Times New Roman" w:cs="Times New Roman"/>
                <w:color w:val="222222"/>
                <w:kern w:val="0"/>
                <w:sz w:val="18"/>
                <w:szCs w:val="18"/>
                <w:lang w:eastAsia="fr-FR"/>
                <w14:ligatures w14:val="none"/>
              </w:rPr>
              <w:br/>
              <w:t>Soja</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Bacille</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Burkholderia</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ambifaria</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Serre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Le poids sec des pousses a augmenté d'au moins 47 % pour les souches et les cultures</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lastRenderedPageBreak/>
              <w:t>Augmentation du poids sec des racines de maïs de 136,9 % à 247,8 %</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Le poids sec des racines de soja n'a pas augmenté après l'inoculation avec l'une ou l'autre des souches</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lastRenderedPageBreak/>
              <w:t>[ </w:t>
            </w:r>
            <w:hyperlink r:id="rId59" w:anchor="B110-agriculture-13-01089" w:history="1">
              <w:r w:rsidRPr="00A34542">
                <w:rPr>
                  <w:rFonts w:ascii="Times New Roman" w:eastAsia="Times New Roman" w:hAnsi="Times New Roman" w:cs="Times New Roman"/>
                  <w:b/>
                  <w:bCs/>
                  <w:color w:val="4F5671"/>
                  <w:kern w:val="0"/>
                  <w:sz w:val="18"/>
                  <w:szCs w:val="18"/>
                  <w:lang w:eastAsia="fr-FR"/>
                  <w14:ligatures w14:val="none"/>
                </w:rPr>
                <w:t>110</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Maïs</w:t>
            </w:r>
            <w:r w:rsidRPr="00A34542">
              <w:rPr>
                <w:rFonts w:ascii="Times New Roman" w:eastAsia="Times New Roman" w:hAnsi="Times New Roman" w:cs="Times New Roman"/>
                <w:color w:val="222222"/>
                <w:kern w:val="0"/>
                <w:sz w:val="18"/>
                <w:szCs w:val="18"/>
                <w:lang w:eastAsia="fr-FR"/>
                <w14:ligatures w14:val="none"/>
              </w:rPr>
              <w:br/>
              <w:t>Blé</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Azospirillum </w:t>
            </w:r>
            <w:proofErr w:type="spellStart"/>
            <w:r w:rsidRPr="00A34542">
              <w:rPr>
                <w:rFonts w:ascii="Times New Roman" w:eastAsia="Times New Roman" w:hAnsi="Times New Roman" w:cs="Times New Roman"/>
                <w:i/>
                <w:iCs/>
                <w:color w:val="222222"/>
                <w:kern w:val="0"/>
                <w:sz w:val="18"/>
                <w:szCs w:val="18"/>
                <w:lang w:eastAsia="fr-FR"/>
                <w14:ligatures w14:val="none"/>
              </w:rPr>
              <w:t>brasilense</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br/>
              <w:t>Pots d'extérieur Field</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Co-inoculation avec </w:t>
            </w:r>
            <w:proofErr w:type="spellStart"/>
            <w:r w:rsidRPr="00A34542">
              <w:rPr>
                <w:rFonts w:ascii="inherit" w:eastAsia="Times New Roman" w:hAnsi="inherit" w:cs="Times New Roman"/>
                <w:i/>
                <w:iCs/>
                <w:color w:val="222222"/>
                <w:kern w:val="0"/>
                <w:sz w:val="18"/>
                <w:szCs w:val="18"/>
                <w:lang w:eastAsia="fr-FR"/>
                <w14:ligatures w14:val="none"/>
              </w:rPr>
              <w:t>Trichoderma</w:t>
            </w:r>
            <w:proofErr w:type="spellEnd"/>
            <w:r w:rsidRPr="00A34542">
              <w:rPr>
                <w:rFonts w:ascii="inherit" w:eastAsia="Times New Roman" w:hAnsi="inherit" w:cs="Times New Roman"/>
                <w:i/>
                <w:iCs/>
                <w:color w:val="222222"/>
                <w:kern w:val="0"/>
                <w:sz w:val="18"/>
                <w:szCs w:val="18"/>
                <w:lang w:eastAsia="fr-FR"/>
                <w14:ligatures w14:val="none"/>
              </w:rPr>
              <w:t xml:space="preserve"> </w:t>
            </w:r>
            <w:proofErr w:type="spellStart"/>
            <w:r w:rsidRPr="00A34542">
              <w:rPr>
                <w:rFonts w:ascii="inherit" w:eastAsia="Times New Roman" w:hAnsi="inherit" w:cs="Times New Roman"/>
                <w:i/>
                <w:iCs/>
                <w:color w:val="222222"/>
                <w:kern w:val="0"/>
                <w:sz w:val="18"/>
                <w:szCs w:val="18"/>
                <w:lang w:eastAsia="fr-FR"/>
                <w14:ligatures w14:val="none"/>
              </w:rPr>
              <w:t>harzianum</w:t>
            </w:r>
            <w:proofErr w:type="spellEnd"/>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L'inoculation simple et double avec </w:t>
            </w:r>
            <w:r w:rsidRPr="00A34542">
              <w:rPr>
                <w:rFonts w:ascii="inherit" w:eastAsia="Times New Roman" w:hAnsi="inherit" w:cs="Times New Roman"/>
                <w:i/>
                <w:iCs/>
                <w:color w:val="222222"/>
                <w:kern w:val="0"/>
                <w:sz w:val="18"/>
                <w:szCs w:val="18"/>
                <w:lang w:eastAsia="fr-FR"/>
                <w14:ligatures w14:val="none"/>
              </w:rPr>
              <w:t xml:space="preserve">A. </w:t>
            </w:r>
            <w:proofErr w:type="spellStart"/>
            <w:r w:rsidRPr="00A34542">
              <w:rPr>
                <w:rFonts w:ascii="inherit" w:eastAsia="Times New Roman" w:hAnsi="inherit" w:cs="Times New Roman"/>
                <w:i/>
                <w:iCs/>
                <w:color w:val="222222"/>
                <w:kern w:val="0"/>
                <w:sz w:val="18"/>
                <w:szCs w:val="18"/>
                <w:lang w:eastAsia="fr-FR"/>
                <w14:ligatures w14:val="none"/>
              </w:rPr>
              <w:t>brasilense</w:t>
            </w:r>
            <w:proofErr w:type="spellEnd"/>
            <w:r w:rsidRPr="00A34542">
              <w:rPr>
                <w:rFonts w:ascii="inherit" w:eastAsia="Times New Roman" w:hAnsi="inherit" w:cs="Times New Roman"/>
                <w:color w:val="222222"/>
                <w:kern w:val="0"/>
                <w:sz w:val="18"/>
                <w:szCs w:val="18"/>
                <w:lang w:eastAsia="fr-FR"/>
                <w14:ligatures w14:val="none"/>
              </w:rPr>
              <w:t> et </w:t>
            </w:r>
            <w:r w:rsidRPr="00A34542">
              <w:rPr>
                <w:rFonts w:ascii="inherit" w:eastAsia="Times New Roman" w:hAnsi="inherit" w:cs="Times New Roman"/>
                <w:i/>
                <w:iCs/>
                <w:color w:val="222222"/>
                <w:kern w:val="0"/>
                <w:sz w:val="18"/>
                <w:szCs w:val="18"/>
                <w:lang w:eastAsia="fr-FR"/>
                <w14:ligatures w14:val="none"/>
              </w:rPr>
              <w:t xml:space="preserve">T. </w:t>
            </w:r>
            <w:proofErr w:type="spellStart"/>
            <w:r w:rsidRPr="00A34542">
              <w:rPr>
                <w:rFonts w:ascii="inherit" w:eastAsia="Times New Roman" w:hAnsi="inherit" w:cs="Times New Roman"/>
                <w:i/>
                <w:iCs/>
                <w:color w:val="222222"/>
                <w:kern w:val="0"/>
                <w:sz w:val="18"/>
                <w:szCs w:val="18"/>
                <w:lang w:eastAsia="fr-FR"/>
                <w14:ligatures w14:val="none"/>
              </w:rPr>
              <w:t>harzianum</w:t>
            </w:r>
            <w:proofErr w:type="spellEnd"/>
            <w:r w:rsidRPr="00A34542">
              <w:rPr>
                <w:rFonts w:ascii="inherit" w:eastAsia="Times New Roman" w:hAnsi="inherit" w:cs="Times New Roman"/>
                <w:color w:val="222222"/>
                <w:kern w:val="0"/>
                <w:sz w:val="18"/>
                <w:szCs w:val="18"/>
                <w:lang w:eastAsia="fr-FR"/>
                <w14:ligatures w14:val="none"/>
              </w:rPr>
              <w:t> a augmenté la croissance du rendement du blé</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Le traitement avec </w:t>
            </w:r>
            <w:r w:rsidRPr="00A34542">
              <w:rPr>
                <w:rFonts w:ascii="inherit" w:eastAsia="Times New Roman" w:hAnsi="inherit" w:cs="Times New Roman"/>
                <w:i/>
                <w:iCs/>
                <w:color w:val="222222"/>
                <w:kern w:val="0"/>
                <w:sz w:val="18"/>
                <w:szCs w:val="18"/>
                <w:lang w:eastAsia="fr-FR"/>
                <w14:ligatures w14:val="none"/>
              </w:rPr>
              <w:t xml:space="preserve">A. </w:t>
            </w:r>
            <w:proofErr w:type="spellStart"/>
            <w:r w:rsidRPr="00A34542">
              <w:rPr>
                <w:rFonts w:ascii="inherit" w:eastAsia="Times New Roman" w:hAnsi="inherit" w:cs="Times New Roman"/>
                <w:i/>
                <w:iCs/>
                <w:color w:val="222222"/>
                <w:kern w:val="0"/>
                <w:sz w:val="18"/>
                <w:szCs w:val="18"/>
                <w:lang w:eastAsia="fr-FR"/>
                <w14:ligatures w14:val="none"/>
              </w:rPr>
              <w:t>brasilense</w:t>
            </w:r>
            <w:proofErr w:type="spellEnd"/>
            <w:r w:rsidRPr="00A34542">
              <w:rPr>
                <w:rFonts w:ascii="inherit" w:eastAsia="Times New Roman" w:hAnsi="inherit" w:cs="Times New Roman"/>
                <w:color w:val="222222"/>
                <w:kern w:val="0"/>
                <w:sz w:val="18"/>
                <w:szCs w:val="18"/>
                <w:lang w:eastAsia="fr-FR"/>
                <w14:ligatures w14:val="none"/>
              </w:rPr>
              <w:t> a doublé le poids frais et sec de la plante</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de la longueur de l'épi de blé (40 %), du poids sec de 100 grains (de 50 % à 180 %) et du nombre de grains par épi (65 %)</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60" w:anchor="B111-agriculture-13-01089" w:history="1">
              <w:r w:rsidRPr="00A34542">
                <w:rPr>
                  <w:rFonts w:ascii="Times New Roman" w:eastAsia="Times New Roman" w:hAnsi="Times New Roman" w:cs="Times New Roman"/>
                  <w:b/>
                  <w:bCs/>
                  <w:color w:val="4F5671"/>
                  <w:kern w:val="0"/>
                  <w:sz w:val="18"/>
                  <w:szCs w:val="18"/>
                  <w:lang w:eastAsia="fr-FR"/>
                  <w14:ligatures w14:val="none"/>
                </w:rPr>
                <w:t>111</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Millet</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Bacillus</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spp</w:t>
            </w:r>
            <w:proofErr w:type="spellEnd"/>
            <w:r w:rsidRPr="00A34542">
              <w:rPr>
                <w:rFonts w:ascii="Times New Roman" w:eastAsia="Times New Roman" w:hAnsi="Times New Roman" w:cs="Times New Roman"/>
                <w:color w:val="222222"/>
                <w:kern w:val="0"/>
                <w:sz w:val="18"/>
                <w:szCs w:val="18"/>
                <w:lang w:eastAsia="fr-FR"/>
                <w14:ligatures w14:val="none"/>
              </w:rPr>
              <w:t>.</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Serre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Lutte biologique contre </w:t>
            </w:r>
            <w:proofErr w:type="spellStart"/>
            <w:r w:rsidRPr="00A34542">
              <w:rPr>
                <w:rFonts w:ascii="inherit" w:eastAsia="Times New Roman" w:hAnsi="inherit" w:cs="Times New Roman"/>
                <w:i/>
                <w:iCs/>
                <w:color w:val="222222"/>
                <w:kern w:val="0"/>
                <w:sz w:val="18"/>
                <w:szCs w:val="18"/>
                <w:lang w:eastAsia="fr-FR"/>
                <w14:ligatures w14:val="none"/>
              </w:rPr>
              <w:t>Rhizoctonia</w:t>
            </w:r>
            <w:proofErr w:type="spellEnd"/>
            <w:r w:rsidRPr="00A34542">
              <w:rPr>
                <w:rFonts w:ascii="inherit" w:eastAsia="Times New Roman" w:hAnsi="inherit" w:cs="Times New Roman"/>
                <w:i/>
                <w:iCs/>
                <w:color w:val="222222"/>
                <w:kern w:val="0"/>
                <w:sz w:val="18"/>
                <w:szCs w:val="18"/>
                <w:lang w:eastAsia="fr-FR"/>
                <w14:ligatures w14:val="none"/>
              </w:rPr>
              <w:t xml:space="preserve"> </w:t>
            </w:r>
            <w:proofErr w:type="spellStart"/>
            <w:proofErr w:type="gramStart"/>
            <w:r w:rsidRPr="00A34542">
              <w:rPr>
                <w:rFonts w:ascii="inherit" w:eastAsia="Times New Roman" w:hAnsi="inherit" w:cs="Times New Roman"/>
                <w:i/>
                <w:iCs/>
                <w:color w:val="222222"/>
                <w:kern w:val="0"/>
                <w:sz w:val="18"/>
                <w:szCs w:val="18"/>
                <w:lang w:eastAsia="fr-FR"/>
                <w14:ligatures w14:val="none"/>
              </w:rPr>
              <w:t>solani</w:t>
            </w:r>
            <w:proofErr w:type="spellEnd"/>
            <w:r w:rsidRPr="00A34542">
              <w:rPr>
                <w:rFonts w:ascii="inherit" w:eastAsia="Times New Roman" w:hAnsi="inherit" w:cs="Times New Roman"/>
                <w:color w:val="222222"/>
                <w:kern w:val="0"/>
                <w:sz w:val="18"/>
                <w:szCs w:val="18"/>
                <w:lang w:eastAsia="fr-FR"/>
                <w14:ligatures w14:val="none"/>
              </w:rPr>
              <w:t> ,</w:t>
            </w:r>
            <w:proofErr w:type="gramEnd"/>
            <w:r w:rsidRPr="00A34542">
              <w:rPr>
                <w:rFonts w:ascii="inherit" w:eastAsia="Times New Roman" w:hAnsi="inherit" w:cs="Times New Roman"/>
                <w:color w:val="222222"/>
                <w:kern w:val="0"/>
                <w:sz w:val="18"/>
                <w:szCs w:val="18"/>
                <w:lang w:eastAsia="fr-FR"/>
                <w14:ligatures w14:val="none"/>
              </w:rPr>
              <w:t> </w:t>
            </w:r>
            <w:proofErr w:type="spellStart"/>
            <w:r w:rsidRPr="00A34542">
              <w:rPr>
                <w:rFonts w:ascii="inherit" w:eastAsia="Times New Roman" w:hAnsi="inherit" w:cs="Times New Roman"/>
                <w:i/>
                <w:iCs/>
                <w:color w:val="222222"/>
                <w:kern w:val="0"/>
                <w:sz w:val="18"/>
                <w:szCs w:val="18"/>
                <w:lang w:eastAsia="fr-FR"/>
                <w14:ligatures w14:val="none"/>
              </w:rPr>
              <w:t>Sclerotium</w:t>
            </w:r>
            <w:proofErr w:type="spellEnd"/>
            <w:r w:rsidRPr="00A34542">
              <w:rPr>
                <w:rFonts w:ascii="inherit" w:eastAsia="Times New Roman" w:hAnsi="inherit" w:cs="Times New Roman"/>
                <w:i/>
                <w:iCs/>
                <w:color w:val="222222"/>
                <w:kern w:val="0"/>
                <w:sz w:val="18"/>
                <w:szCs w:val="18"/>
                <w:lang w:eastAsia="fr-FR"/>
                <w14:ligatures w14:val="none"/>
              </w:rPr>
              <w:t xml:space="preserve"> </w:t>
            </w:r>
            <w:proofErr w:type="spellStart"/>
            <w:r w:rsidRPr="00A34542">
              <w:rPr>
                <w:rFonts w:ascii="inherit" w:eastAsia="Times New Roman" w:hAnsi="inherit" w:cs="Times New Roman"/>
                <w:i/>
                <w:iCs/>
                <w:color w:val="222222"/>
                <w:kern w:val="0"/>
                <w:sz w:val="18"/>
                <w:szCs w:val="18"/>
                <w:lang w:eastAsia="fr-FR"/>
                <w14:ligatures w14:val="none"/>
              </w:rPr>
              <w:t>rolfsii</w:t>
            </w:r>
            <w:proofErr w:type="spellEnd"/>
            <w:r w:rsidRPr="00A34542">
              <w:rPr>
                <w:rFonts w:ascii="inherit" w:eastAsia="Times New Roman" w:hAnsi="inherit" w:cs="Times New Roman"/>
                <w:color w:val="222222"/>
                <w:kern w:val="0"/>
                <w:sz w:val="18"/>
                <w:szCs w:val="18"/>
                <w:lang w:eastAsia="fr-FR"/>
                <w14:ligatures w14:val="none"/>
              </w:rPr>
              <w:t> et </w:t>
            </w:r>
            <w:r w:rsidRPr="00A34542">
              <w:rPr>
                <w:rFonts w:ascii="inherit" w:eastAsia="Times New Roman" w:hAnsi="inherit" w:cs="Times New Roman"/>
                <w:i/>
                <w:iCs/>
                <w:color w:val="222222"/>
                <w:kern w:val="0"/>
                <w:sz w:val="18"/>
                <w:szCs w:val="18"/>
                <w:lang w:eastAsia="fr-FR"/>
                <w14:ligatures w14:val="none"/>
              </w:rPr>
              <w:t xml:space="preserve">Fusarium </w:t>
            </w:r>
            <w:proofErr w:type="spellStart"/>
            <w:r w:rsidRPr="00A34542">
              <w:rPr>
                <w:rFonts w:ascii="inherit" w:eastAsia="Times New Roman" w:hAnsi="inherit" w:cs="Times New Roman"/>
                <w:i/>
                <w:iCs/>
                <w:color w:val="222222"/>
                <w:kern w:val="0"/>
                <w:sz w:val="18"/>
                <w:szCs w:val="18"/>
                <w:lang w:eastAsia="fr-FR"/>
                <w14:ligatures w14:val="none"/>
              </w:rPr>
              <w:t>solani</w:t>
            </w:r>
            <w:proofErr w:type="spellEnd"/>
            <w:r w:rsidRPr="00A34542">
              <w:rPr>
                <w:rFonts w:ascii="inherit" w:eastAsia="Times New Roman" w:hAnsi="inherit" w:cs="Times New Roman"/>
                <w:color w:val="222222"/>
                <w:kern w:val="0"/>
                <w:sz w:val="18"/>
                <w:szCs w:val="18"/>
                <w:lang w:eastAsia="fr-FR"/>
                <w14:ligatures w14:val="none"/>
              </w:rPr>
              <w:t> de 35,68 % à 71,96 %</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de la biomasse végétale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61" w:anchor="B112-agriculture-13-01089" w:history="1">
              <w:r w:rsidRPr="00A34542">
                <w:rPr>
                  <w:rFonts w:ascii="Times New Roman" w:eastAsia="Times New Roman" w:hAnsi="Times New Roman" w:cs="Times New Roman"/>
                  <w:b/>
                  <w:bCs/>
                  <w:color w:val="4F5671"/>
                  <w:kern w:val="0"/>
                  <w:sz w:val="18"/>
                  <w:szCs w:val="18"/>
                  <w:lang w:eastAsia="fr-FR"/>
                  <w14:ligatures w14:val="none"/>
                </w:rPr>
                <w:t>112</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Moutarde</w:t>
            </w:r>
            <w:r w:rsidRPr="00A34542">
              <w:rPr>
                <w:rFonts w:ascii="Times New Roman" w:eastAsia="Times New Roman" w:hAnsi="Times New Roman" w:cs="Times New Roman"/>
                <w:color w:val="222222"/>
                <w:kern w:val="0"/>
                <w:sz w:val="18"/>
                <w:szCs w:val="18"/>
                <w:lang w:eastAsia="fr-FR"/>
                <w14:ligatures w14:val="none"/>
              </w:rPr>
              <w:br/>
              <w:t>( </w:t>
            </w:r>
            <w:proofErr w:type="spellStart"/>
            <w:r w:rsidRPr="00A34542">
              <w:rPr>
                <w:rFonts w:ascii="Times New Roman" w:eastAsia="Times New Roman" w:hAnsi="Times New Roman" w:cs="Times New Roman"/>
                <w:i/>
                <w:iCs/>
                <w:color w:val="222222"/>
                <w:kern w:val="0"/>
                <w:sz w:val="18"/>
                <w:szCs w:val="18"/>
                <w:lang w:eastAsia="fr-FR"/>
                <w14:ligatures w14:val="none"/>
              </w:rPr>
              <w:t>Brassica</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proofErr w:type="gramStart"/>
            <w:r w:rsidRPr="00A34542">
              <w:rPr>
                <w:rFonts w:ascii="Times New Roman" w:eastAsia="Times New Roman" w:hAnsi="Times New Roman" w:cs="Times New Roman"/>
                <w:i/>
                <w:iCs/>
                <w:color w:val="222222"/>
                <w:kern w:val="0"/>
                <w:sz w:val="18"/>
                <w:szCs w:val="18"/>
                <w:lang w:eastAsia="fr-FR"/>
                <w14:ligatures w14:val="none"/>
              </w:rPr>
              <w:t>juncea</w:t>
            </w:r>
            <w:proofErr w:type="spellEnd"/>
            <w:r w:rsidRPr="00A34542">
              <w:rPr>
                <w:rFonts w:ascii="Times New Roman" w:eastAsia="Times New Roman" w:hAnsi="Times New Roman" w:cs="Times New Roman"/>
                <w:color w:val="222222"/>
                <w:kern w:val="0"/>
                <w:sz w:val="18"/>
                <w:szCs w:val="18"/>
                <w:lang w:eastAsia="fr-FR"/>
                <w14:ligatures w14:val="none"/>
              </w:rPr>
              <w:t> )</w:t>
            </w:r>
            <w:proofErr w:type="gram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argentinensis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azotoformans</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Serre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Conditions de stress salin</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poids sec des racines et des pousses de 139 % à 291 %</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62" w:anchor="B113-agriculture-13-01089" w:history="1">
              <w:r w:rsidRPr="00A34542">
                <w:rPr>
                  <w:rFonts w:ascii="Times New Roman" w:eastAsia="Times New Roman" w:hAnsi="Times New Roman" w:cs="Times New Roman"/>
                  <w:b/>
                  <w:bCs/>
                  <w:color w:val="4F5671"/>
                  <w:kern w:val="0"/>
                  <w:sz w:val="18"/>
                  <w:szCs w:val="18"/>
                  <w:lang w:eastAsia="fr-FR"/>
                  <w14:ligatures w14:val="none"/>
                </w:rPr>
                <w:t>113</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Oignon</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subtilisPseudomonas</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fluorescens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Azotobacter </w:t>
            </w:r>
            <w:proofErr w:type="spellStart"/>
            <w:r w:rsidRPr="00A34542">
              <w:rPr>
                <w:rFonts w:ascii="Times New Roman" w:eastAsia="Times New Roman" w:hAnsi="Times New Roman" w:cs="Times New Roman"/>
                <w:i/>
                <w:iCs/>
                <w:color w:val="222222"/>
                <w:kern w:val="0"/>
                <w:sz w:val="18"/>
                <w:szCs w:val="18"/>
                <w:lang w:eastAsia="fr-FR"/>
                <w14:ligatures w14:val="none"/>
              </w:rPr>
              <w:t>chroococcum</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Taille de bulbe et rendement en oignons les plus élevés avec </w:t>
            </w:r>
            <w:r w:rsidRPr="00A34542">
              <w:rPr>
                <w:rFonts w:ascii="inherit" w:eastAsia="Times New Roman" w:hAnsi="inherit" w:cs="Times New Roman"/>
                <w:i/>
                <w:iCs/>
                <w:color w:val="222222"/>
                <w:kern w:val="0"/>
                <w:sz w:val="18"/>
                <w:szCs w:val="18"/>
                <w:lang w:eastAsia="fr-FR"/>
                <w14:ligatures w14:val="none"/>
              </w:rPr>
              <w:t>Bacillus subtilis</w:t>
            </w:r>
            <w:r w:rsidRPr="00A34542">
              <w:rPr>
                <w:rFonts w:ascii="inherit" w:eastAsia="Times New Roman" w:hAnsi="inherit" w:cs="Times New Roman"/>
                <w:color w:val="222222"/>
                <w:kern w:val="0"/>
                <w:sz w:val="18"/>
                <w:szCs w:val="18"/>
                <w:lang w:eastAsia="fr-FR"/>
                <w14:ligatures w14:val="none"/>
              </w:rPr>
              <w:t> et </w:t>
            </w:r>
            <w:r w:rsidRPr="00A34542">
              <w:rPr>
                <w:rFonts w:ascii="inherit" w:eastAsia="Times New Roman" w:hAnsi="inherit" w:cs="Times New Roman"/>
                <w:i/>
                <w:iCs/>
                <w:color w:val="222222"/>
                <w:kern w:val="0"/>
                <w:sz w:val="18"/>
                <w:szCs w:val="18"/>
                <w:lang w:eastAsia="fr-FR"/>
                <w14:ligatures w14:val="none"/>
              </w:rPr>
              <w:t xml:space="preserve">Azotobacter </w:t>
            </w:r>
            <w:proofErr w:type="spellStart"/>
            <w:r w:rsidRPr="00A34542">
              <w:rPr>
                <w:rFonts w:ascii="inherit" w:eastAsia="Times New Roman" w:hAnsi="inherit" w:cs="Times New Roman"/>
                <w:i/>
                <w:iCs/>
                <w:color w:val="222222"/>
                <w:kern w:val="0"/>
                <w:sz w:val="18"/>
                <w:szCs w:val="18"/>
                <w:lang w:eastAsia="fr-FR"/>
                <w14:ligatures w14:val="none"/>
              </w:rPr>
              <w:t>chroococcum</w:t>
            </w:r>
            <w:proofErr w:type="spellEnd"/>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Tous les inocula ont augmenté la hauteur de la plante 60 jours après le semis</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63" w:anchor="B114-agriculture-13-01089" w:history="1">
              <w:r w:rsidRPr="00A34542">
                <w:rPr>
                  <w:rFonts w:ascii="Times New Roman" w:eastAsia="Times New Roman" w:hAnsi="Times New Roman" w:cs="Times New Roman"/>
                  <w:b/>
                  <w:bCs/>
                  <w:color w:val="4F5671"/>
                  <w:kern w:val="0"/>
                  <w:sz w:val="18"/>
                  <w:szCs w:val="18"/>
                  <w:lang w:eastAsia="fr-FR"/>
                  <w14:ligatures w14:val="none"/>
                </w:rPr>
                <w:t>114</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Palmier</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Bacille cereus</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Serre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lastRenderedPageBreak/>
              <w:t xml:space="preserve">La </w:t>
            </w:r>
            <w:proofErr w:type="spellStart"/>
            <w:r w:rsidRPr="00A34542">
              <w:rPr>
                <w:rFonts w:ascii="inherit" w:eastAsia="Times New Roman" w:hAnsi="inherit" w:cs="Times New Roman"/>
                <w:color w:val="222222"/>
                <w:kern w:val="0"/>
                <w:sz w:val="18"/>
                <w:szCs w:val="18"/>
                <w:lang w:eastAsia="fr-FR"/>
                <w14:ligatures w14:val="none"/>
              </w:rPr>
              <w:t>co</w:t>
            </w:r>
            <w:proofErr w:type="spellEnd"/>
            <w:r w:rsidRPr="00A34542">
              <w:rPr>
                <w:rFonts w:ascii="inherit" w:eastAsia="Times New Roman" w:hAnsi="inherit" w:cs="Times New Roman"/>
                <w:color w:val="222222"/>
                <w:kern w:val="0"/>
                <w:sz w:val="18"/>
                <w:szCs w:val="18"/>
                <w:lang w:eastAsia="fr-FR"/>
                <w14:ligatures w14:val="none"/>
              </w:rPr>
              <w:t>-inoculation avec T </w:t>
            </w:r>
            <w:proofErr w:type="spellStart"/>
            <w:r w:rsidRPr="00A34542">
              <w:rPr>
                <w:rFonts w:ascii="inherit" w:eastAsia="Times New Roman" w:hAnsi="inherit" w:cs="Times New Roman"/>
                <w:i/>
                <w:iCs/>
                <w:color w:val="222222"/>
                <w:kern w:val="0"/>
                <w:sz w:val="18"/>
                <w:szCs w:val="18"/>
                <w:lang w:eastAsia="fr-FR"/>
                <w14:ligatures w14:val="none"/>
              </w:rPr>
              <w:t>richoderma</w:t>
            </w:r>
            <w:proofErr w:type="spellEnd"/>
            <w:r w:rsidRPr="00A34542">
              <w:rPr>
                <w:rFonts w:ascii="inherit" w:eastAsia="Times New Roman" w:hAnsi="inherit" w:cs="Times New Roman"/>
                <w:i/>
                <w:iCs/>
                <w:color w:val="222222"/>
                <w:kern w:val="0"/>
                <w:sz w:val="18"/>
                <w:szCs w:val="18"/>
                <w:lang w:eastAsia="fr-FR"/>
                <w14:ligatures w14:val="none"/>
              </w:rPr>
              <w:t xml:space="preserve"> </w:t>
            </w:r>
            <w:proofErr w:type="spellStart"/>
            <w:r w:rsidRPr="00A34542">
              <w:rPr>
                <w:rFonts w:ascii="inherit" w:eastAsia="Times New Roman" w:hAnsi="inherit" w:cs="Times New Roman"/>
                <w:i/>
                <w:iCs/>
                <w:color w:val="222222"/>
                <w:kern w:val="0"/>
                <w:sz w:val="18"/>
                <w:szCs w:val="18"/>
                <w:lang w:eastAsia="fr-FR"/>
                <w14:ligatures w14:val="none"/>
              </w:rPr>
              <w:t>asperellum</w:t>
            </w:r>
            <w:proofErr w:type="spellEnd"/>
            <w:r w:rsidRPr="00A34542">
              <w:rPr>
                <w:rFonts w:ascii="inherit" w:eastAsia="Times New Roman" w:hAnsi="inherit" w:cs="Times New Roman"/>
                <w:color w:val="222222"/>
                <w:kern w:val="0"/>
                <w:sz w:val="18"/>
                <w:szCs w:val="18"/>
                <w:lang w:eastAsia="fr-FR"/>
                <w14:ligatures w14:val="none"/>
              </w:rPr>
              <w:t> a augmenté la masse sèche des racines</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L'inoculation individuelle a augmenté le poids sec des sommets et des racines des plantes</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lastRenderedPageBreak/>
              <w:t>[ </w:t>
            </w:r>
            <w:hyperlink r:id="rId64" w:anchor="B115-agriculture-13-01089" w:history="1">
              <w:r w:rsidRPr="00A34542">
                <w:rPr>
                  <w:rFonts w:ascii="Times New Roman" w:eastAsia="Times New Roman" w:hAnsi="Times New Roman" w:cs="Times New Roman"/>
                  <w:b/>
                  <w:bCs/>
                  <w:color w:val="4F5671"/>
                  <w:kern w:val="0"/>
                  <w:sz w:val="18"/>
                  <w:szCs w:val="18"/>
                  <w:lang w:eastAsia="fr-FR"/>
                  <w14:ligatures w14:val="none"/>
                </w:rPr>
                <w:t>115</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Poivre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fluorescens</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Avec AMF et </w:t>
            </w:r>
            <w:proofErr w:type="spellStart"/>
            <w:proofErr w:type="gramStart"/>
            <w:r w:rsidRPr="00A34542">
              <w:rPr>
                <w:rFonts w:ascii="inherit" w:eastAsia="Times New Roman" w:hAnsi="inherit" w:cs="Times New Roman"/>
                <w:i/>
                <w:iCs/>
                <w:color w:val="222222"/>
                <w:kern w:val="0"/>
                <w:sz w:val="18"/>
                <w:szCs w:val="18"/>
                <w:lang w:eastAsia="fr-FR"/>
                <w14:ligatures w14:val="none"/>
              </w:rPr>
              <w:t>Trichoderma</w:t>
            </w:r>
            <w:proofErr w:type="spellEnd"/>
            <w:r w:rsidRPr="00A34542">
              <w:rPr>
                <w:rFonts w:ascii="inherit" w:eastAsia="Times New Roman" w:hAnsi="inherit" w:cs="Times New Roman"/>
                <w:color w:val="222222"/>
                <w:kern w:val="0"/>
                <w:sz w:val="18"/>
                <w:szCs w:val="18"/>
                <w:lang w:eastAsia="fr-FR"/>
                <w14:ligatures w14:val="none"/>
              </w:rPr>
              <w:t> ,</w:t>
            </w:r>
            <w:proofErr w:type="gramEnd"/>
            <w:r w:rsidRPr="00A34542">
              <w:rPr>
                <w:rFonts w:ascii="inherit" w:eastAsia="Times New Roman" w:hAnsi="inherit" w:cs="Times New Roman"/>
                <w:color w:val="222222"/>
                <w:kern w:val="0"/>
                <w:sz w:val="18"/>
                <w:szCs w:val="18"/>
                <w:lang w:eastAsia="fr-FR"/>
                <w14:ligatures w14:val="none"/>
              </w:rPr>
              <w:t xml:space="preserve"> la triple inoculation a considérablement augmenté le rendement en fruits</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65" w:anchor="B116-agriculture-13-01089" w:history="1">
              <w:r w:rsidRPr="00A34542">
                <w:rPr>
                  <w:rFonts w:ascii="Times New Roman" w:eastAsia="Times New Roman" w:hAnsi="Times New Roman" w:cs="Times New Roman"/>
                  <w:b/>
                  <w:bCs/>
                  <w:color w:val="4F5671"/>
                  <w:kern w:val="0"/>
                  <w:sz w:val="18"/>
                  <w:szCs w:val="18"/>
                  <w:lang w:eastAsia="fr-FR"/>
                  <w14:ligatures w14:val="none"/>
                </w:rPr>
                <w:t>116</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Poivre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Bacillus</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Pseudomonas</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Stenotrophomonas</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Enterobacter</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Achromobacter</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Comamonas</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Acinetobacter</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Burkholderia</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Serratia</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Ocrobactrum</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Pantoea</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Rhizobium</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Aeromonas</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Klebsiella</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spp</w:t>
            </w:r>
            <w:proofErr w:type="spellEnd"/>
            <w:r w:rsidRPr="00A34542">
              <w:rPr>
                <w:rFonts w:ascii="Times New Roman" w:eastAsia="Times New Roman" w:hAnsi="Times New Roman" w:cs="Times New Roman"/>
                <w:color w:val="222222"/>
                <w:kern w:val="0"/>
                <w:sz w:val="18"/>
                <w:szCs w:val="18"/>
                <w:lang w:eastAsia="fr-FR"/>
                <w14:ligatures w14:val="none"/>
              </w:rPr>
              <w:t>.</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Serre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Les isolats tolérants à la sécheresse ont augmenté la longueur des racines et des pousses de 23,6 % à 52,8 % et de 41 % à 79,6 %, respectivement</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66" w:anchor="B117-agriculture-13-01089" w:history="1">
              <w:r w:rsidRPr="00A34542">
                <w:rPr>
                  <w:rFonts w:ascii="Times New Roman" w:eastAsia="Times New Roman" w:hAnsi="Times New Roman" w:cs="Times New Roman"/>
                  <w:b/>
                  <w:bCs/>
                  <w:color w:val="4F5671"/>
                  <w:kern w:val="0"/>
                  <w:sz w:val="18"/>
                  <w:szCs w:val="18"/>
                  <w:lang w:eastAsia="fr-FR"/>
                  <w14:ligatures w14:val="none"/>
                </w:rPr>
                <w:t>117</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Pomme de terre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koreensis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corrugata</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Enterobacter</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koreensis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fluorescens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Bacillus</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spp</w:t>
            </w:r>
            <w:proofErr w:type="spellEnd"/>
            <w:r w:rsidRPr="00A34542">
              <w:rPr>
                <w:rFonts w:ascii="Times New Roman" w:eastAsia="Times New Roman" w:hAnsi="Times New Roman" w:cs="Times New Roman"/>
                <w:color w:val="222222"/>
                <w:kern w:val="0"/>
                <w:sz w:val="18"/>
                <w:szCs w:val="18"/>
                <w:lang w:eastAsia="fr-FR"/>
                <w14:ligatures w14:val="none"/>
              </w:rPr>
              <w:t>.</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Chambre de croissance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Trois isolats ont significativement augmenté la croissance des plantes chez les plantules saines et sept isolats ont augmenté la croissance des plantes chez les plantules malades de </w:t>
            </w:r>
            <w:r w:rsidRPr="00A34542">
              <w:rPr>
                <w:rFonts w:ascii="inherit" w:eastAsia="Times New Roman" w:hAnsi="inherit" w:cs="Times New Roman"/>
                <w:i/>
                <w:iCs/>
                <w:color w:val="222222"/>
                <w:kern w:val="0"/>
                <w:sz w:val="18"/>
                <w:szCs w:val="18"/>
                <w:lang w:eastAsia="fr-FR"/>
                <w14:ligatures w14:val="none"/>
              </w:rPr>
              <w:t xml:space="preserve">R. </w:t>
            </w:r>
            <w:proofErr w:type="spellStart"/>
            <w:r w:rsidRPr="00A34542">
              <w:rPr>
                <w:rFonts w:ascii="inherit" w:eastAsia="Times New Roman" w:hAnsi="inherit" w:cs="Times New Roman"/>
                <w:i/>
                <w:iCs/>
                <w:color w:val="222222"/>
                <w:kern w:val="0"/>
                <w:sz w:val="18"/>
                <w:szCs w:val="18"/>
                <w:lang w:eastAsia="fr-FR"/>
                <w14:ligatures w14:val="none"/>
              </w:rPr>
              <w:t>solani</w:t>
            </w:r>
            <w:proofErr w:type="spellEnd"/>
            <w:r w:rsidRPr="00A34542">
              <w:rPr>
                <w:rFonts w:ascii="inherit" w:eastAsia="Times New Roman" w:hAnsi="inherit" w:cs="Times New Roman"/>
                <w:color w:val="222222"/>
                <w:kern w:val="0"/>
                <w:sz w:val="18"/>
                <w:szCs w:val="18"/>
                <w:lang w:eastAsia="fr-FR"/>
                <w14:ligatures w14:val="none"/>
              </w:rPr>
              <w:t> par rapport aux </w:t>
            </w:r>
            <w:r w:rsidRPr="00A34542">
              <w:rPr>
                <w:rFonts w:ascii="inherit" w:eastAsia="Times New Roman" w:hAnsi="inherit" w:cs="Times New Roman"/>
                <w:i/>
                <w:iCs/>
                <w:color w:val="222222"/>
                <w:kern w:val="0"/>
                <w:sz w:val="18"/>
                <w:szCs w:val="18"/>
                <w:lang w:eastAsia="fr-FR"/>
                <w14:ligatures w14:val="none"/>
              </w:rPr>
              <w:t>Bacillus</w:t>
            </w:r>
            <w:r w:rsidRPr="00A34542">
              <w:rPr>
                <w:rFonts w:ascii="inherit" w:eastAsia="Times New Roman" w:hAnsi="inherit" w:cs="Times New Roman"/>
                <w:color w:val="222222"/>
                <w:kern w:val="0"/>
                <w:sz w:val="18"/>
                <w:szCs w:val="18"/>
                <w:lang w:eastAsia="fr-FR"/>
                <w14:ligatures w14:val="none"/>
              </w:rPr>
              <w:t> </w:t>
            </w:r>
            <w:proofErr w:type="spellStart"/>
            <w:proofErr w:type="gramStart"/>
            <w:r w:rsidRPr="00A34542">
              <w:rPr>
                <w:rFonts w:ascii="inherit" w:eastAsia="Times New Roman" w:hAnsi="inherit" w:cs="Times New Roman"/>
                <w:color w:val="222222"/>
                <w:kern w:val="0"/>
                <w:sz w:val="18"/>
                <w:szCs w:val="18"/>
                <w:lang w:eastAsia="fr-FR"/>
                <w14:ligatures w14:val="none"/>
              </w:rPr>
              <w:t>spp</w:t>
            </w:r>
            <w:proofErr w:type="spellEnd"/>
            <w:r w:rsidRPr="00A34542">
              <w:rPr>
                <w:rFonts w:ascii="inherit" w:eastAsia="Times New Roman" w:hAnsi="inherit" w:cs="Times New Roman"/>
                <w:color w:val="222222"/>
                <w:kern w:val="0"/>
                <w:sz w:val="18"/>
                <w:szCs w:val="18"/>
                <w:lang w:eastAsia="fr-FR"/>
                <w14:ligatures w14:val="none"/>
              </w:rPr>
              <w:t> </w:t>
            </w:r>
            <w:r w:rsidRPr="00A34542">
              <w:rPr>
                <w:rFonts w:ascii="inherit" w:eastAsia="Times New Roman" w:hAnsi="inherit" w:cs="Times New Roman"/>
                <w:i/>
                <w:iCs/>
                <w:color w:val="222222"/>
                <w:kern w:val="0"/>
                <w:sz w:val="18"/>
                <w:szCs w:val="18"/>
                <w:lang w:eastAsia="fr-FR"/>
                <w14:ligatures w14:val="none"/>
              </w:rPr>
              <w:t>.</w:t>
            </w:r>
            <w:proofErr w:type="gramEnd"/>
            <w:r w:rsidRPr="00A34542">
              <w:rPr>
                <w:rFonts w:ascii="inherit" w:eastAsia="Times New Roman" w:hAnsi="inherit" w:cs="Times New Roman"/>
                <w:i/>
                <w:iCs/>
                <w:color w:val="222222"/>
                <w:kern w:val="0"/>
                <w:sz w:val="18"/>
                <w:szCs w:val="18"/>
                <w:lang w:eastAsia="fr-FR"/>
                <w14:ligatures w14:val="none"/>
              </w:rPr>
              <w:t> </w:t>
            </w:r>
            <w:proofErr w:type="gramStart"/>
            <w:r w:rsidRPr="00A34542">
              <w:rPr>
                <w:rFonts w:ascii="inherit" w:eastAsia="Times New Roman" w:hAnsi="inherit" w:cs="Times New Roman"/>
                <w:i/>
                <w:iCs/>
                <w:color w:val="222222"/>
                <w:kern w:val="0"/>
                <w:sz w:val="18"/>
                <w:szCs w:val="18"/>
                <w:lang w:eastAsia="fr-FR"/>
                <w14:ligatures w14:val="none"/>
              </w:rPr>
              <w:t>le</w:t>
            </w:r>
            <w:proofErr w:type="gramEnd"/>
            <w:r w:rsidRPr="00A34542">
              <w:rPr>
                <w:rFonts w:ascii="inherit" w:eastAsia="Times New Roman" w:hAnsi="inherit" w:cs="Times New Roman"/>
                <w:color w:val="222222"/>
                <w:kern w:val="0"/>
                <w:sz w:val="18"/>
                <w:szCs w:val="18"/>
                <w:lang w:eastAsia="fr-FR"/>
                <w14:ligatures w14:val="none"/>
              </w:rPr>
              <w:t> train</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67" w:anchor="B118-agriculture-13-01089" w:history="1">
              <w:r w:rsidRPr="00A34542">
                <w:rPr>
                  <w:rFonts w:ascii="Times New Roman" w:eastAsia="Times New Roman" w:hAnsi="Times New Roman" w:cs="Times New Roman"/>
                  <w:b/>
                  <w:bCs/>
                  <w:color w:val="4F5671"/>
                  <w:kern w:val="0"/>
                  <w:sz w:val="18"/>
                  <w:szCs w:val="18"/>
                  <w:lang w:eastAsia="fr-FR"/>
                  <w14:ligatures w14:val="none"/>
                </w:rPr>
                <w:t>118</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Pomme de terre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Bacillus subtilis</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 de serre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Lutte biologique contre </w:t>
            </w:r>
            <w:proofErr w:type="spellStart"/>
            <w:r w:rsidRPr="00A34542">
              <w:rPr>
                <w:rFonts w:ascii="inherit" w:eastAsia="Times New Roman" w:hAnsi="inherit" w:cs="Times New Roman"/>
                <w:i/>
                <w:iCs/>
                <w:color w:val="222222"/>
                <w:kern w:val="0"/>
                <w:sz w:val="18"/>
                <w:szCs w:val="18"/>
                <w:lang w:eastAsia="fr-FR"/>
                <w14:ligatures w14:val="none"/>
              </w:rPr>
              <w:t>Rhizoctonia</w:t>
            </w:r>
            <w:proofErr w:type="spellEnd"/>
            <w:r w:rsidRPr="00A34542">
              <w:rPr>
                <w:rFonts w:ascii="inherit" w:eastAsia="Times New Roman" w:hAnsi="inherit" w:cs="Times New Roman"/>
                <w:i/>
                <w:iCs/>
                <w:color w:val="222222"/>
                <w:kern w:val="0"/>
                <w:sz w:val="18"/>
                <w:szCs w:val="18"/>
                <w:lang w:eastAsia="fr-FR"/>
                <w14:ligatures w14:val="none"/>
              </w:rPr>
              <w:t xml:space="preserve"> </w:t>
            </w:r>
            <w:proofErr w:type="spellStart"/>
            <w:r w:rsidRPr="00A34542">
              <w:rPr>
                <w:rFonts w:ascii="inherit" w:eastAsia="Times New Roman" w:hAnsi="inherit" w:cs="Times New Roman"/>
                <w:i/>
                <w:iCs/>
                <w:color w:val="222222"/>
                <w:kern w:val="0"/>
                <w:sz w:val="18"/>
                <w:szCs w:val="18"/>
                <w:lang w:eastAsia="fr-FR"/>
                <w14:ligatures w14:val="none"/>
              </w:rPr>
              <w:t>solani</w:t>
            </w:r>
            <w:proofErr w:type="spellEnd"/>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de la biomasse des tubercules, du nombre de tubercules par plant et de la biomasse végétale en serre et au champ</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68" w:anchor="B119-agriculture-13-01089" w:history="1">
              <w:r w:rsidRPr="00A34542">
                <w:rPr>
                  <w:rFonts w:ascii="Times New Roman" w:eastAsia="Times New Roman" w:hAnsi="Times New Roman" w:cs="Times New Roman"/>
                  <w:b/>
                  <w:bCs/>
                  <w:color w:val="4F5671"/>
                  <w:kern w:val="0"/>
                  <w:sz w:val="18"/>
                  <w:szCs w:val="18"/>
                  <w:lang w:eastAsia="fr-FR"/>
                  <w14:ligatures w14:val="none"/>
                </w:rPr>
                <w:t>119</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lastRenderedPageBreak/>
              <w:t>Pomme de terre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Bacillus subtilis</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Serre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de la longueur des racines et des pousses de 20,89 % et 19,18 %, respectivement</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poids sec des racines et des pousses de 95,94 % et 60,83 %, respectivement</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69" w:anchor="B120-agriculture-13-01089" w:history="1">
              <w:r w:rsidRPr="00A34542">
                <w:rPr>
                  <w:rFonts w:ascii="Times New Roman" w:eastAsia="Times New Roman" w:hAnsi="Times New Roman" w:cs="Times New Roman"/>
                  <w:b/>
                  <w:bCs/>
                  <w:color w:val="4F5671"/>
                  <w:kern w:val="0"/>
                  <w:sz w:val="18"/>
                  <w:szCs w:val="18"/>
                  <w:lang w:eastAsia="fr-FR"/>
                  <w14:ligatures w14:val="none"/>
                </w:rPr>
                <w:t>120</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Pomme de terre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Azospirillum </w:t>
            </w:r>
            <w:proofErr w:type="spellStart"/>
            <w:r w:rsidRPr="00A34542">
              <w:rPr>
                <w:rFonts w:ascii="Times New Roman" w:eastAsia="Times New Roman" w:hAnsi="Times New Roman" w:cs="Times New Roman"/>
                <w:i/>
                <w:iCs/>
                <w:color w:val="222222"/>
                <w:kern w:val="0"/>
                <w:sz w:val="18"/>
                <w:szCs w:val="18"/>
                <w:lang w:eastAsia="fr-FR"/>
                <w14:ligatures w14:val="none"/>
              </w:rPr>
              <w:t>brasilense</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De la serre au champ</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Le rendement en tubercules par mètre carré a augmenté de plus de 45 % pour tous les cultivars</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Le poids total des tubercules a augmenté de 30 %</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70" w:anchor="B121-agriculture-13-01089" w:history="1">
              <w:r w:rsidRPr="00A34542">
                <w:rPr>
                  <w:rFonts w:ascii="Times New Roman" w:eastAsia="Times New Roman" w:hAnsi="Times New Roman" w:cs="Times New Roman"/>
                  <w:b/>
                  <w:bCs/>
                  <w:color w:val="4F5671"/>
                  <w:kern w:val="0"/>
                  <w:sz w:val="18"/>
                  <w:szCs w:val="18"/>
                  <w:lang w:eastAsia="fr-FR"/>
                  <w14:ligatures w14:val="none"/>
                </w:rPr>
                <w:t>121</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Pomme de terre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Azospirillum</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Agrobacterium</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Pseudomonas</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Enterobacter</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Rhizobium</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Chambre de croissance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i/>
                <w:iCs/>
                <w:color w:val="222222"/>
                <w:kern w:val="0"/>
                <w:sz w:val="18"/>
                <w:szCs w:val="18"/>
                <w:lang w:eastAsia="fr-FR"/>
                <w14:ligatures w14:val="none"/>
              </w:rPr>
              <w:t>Azospirillum</w:t>
            </w:r>
            <w:r w:rsidRPr="00A34542">
              <w:rPr>
                <w:rFonts w:ascii="inherit" w:eastAsia="Times New Roman" w:hAnsi="inherit" w:cs="Times New Roman"/>
                <w:color w:val="222222"/>
                <w:kern w:val="0"/>
                <w:sz w:val="18"/>
                <w:szCs w:val="18"/>
                <w:lang w:eastAsia="fr-FR"/>
                <w14:ligatures w14:val="none"/>
              </w:rPr>
              <w:t> </w:t>
            </w:r>
            <w:proofErr w:type="spellStart"/>
            <w:r w:rsidRPr="00A34542">
              <w:rPr>
                <w:rFonts w:ascii="inherit" w:eastAsia="Times New Roman" w:hAnsi="inherit" w:cs="Times New Roman"/>
                <w:color w:val="222222"/>
                <w:kern w:val="0"/>
                <w:sz w:val="18"/>
                <w:szCs w:val="18"/>
                <w:lang w:eastAsia="fr-FR"/>
                <w14:ligatures w14:val="none"/>
              </w:rPr>
              <w:t>sp</w:t>
            </w:r>
            <w:proofErr w:type="spellEnd"/>
            <w:r w:rsidRPr="00A34542">
              <w:rPr>
                <w:rFonts w:ascii="inherit" w:eastAsia="Times New Roman" w:hAnsi="inherit" w:cs="Times New Roman"/>
                <w:color w:val="222222"/>
                <w:kern w:val="0"/>
                <w:sz w:val="18"/>
                <w:szCs w:val="18"/>
                <w:lang w:eastAsia="fr-FR"/>
                <w14:ligatures w14:val="none"/>
              </w:rPr>
              <w:t>. </w:t>
            </w:r>
            <w:proofErr w:type="gramStart"/>
            <w:r w:rsidRPr="00A34542">
              <w:rPr>
                <w:rFonts w:ascii="inherit" w:eastAsia="Times New Roman" w:hAnsi="inherit" w:cs="Times New Roman"/>
                <w:color w:val="222222"/>
                <w:kern w:val="0"/>
                <w:sz w:val="18"/>
                <w:szCs w:val="18"/>
                <w:lang w:eastAsia="fr-FR"/>
                <w14:ligatures w14:val="none"/>
              </w:rPr>
              <w:t>a</w:t>
            </w:r>
            <w:proofErr w:type="gramEnd"/>
            <w:r w:rsidRPr="00A34542">
              <w:rPr>
                <w:rFonts w:ascii="inherit" w:eastAsia="Times New Roman" w:hAnsi="inherit" w:cs="Times New Roman"/>
                <w:color w:val="222222"/>
                <w:kern w:val="0"/>
                <w:sz w:val="18"/>
                <w:szCs w:val="18"/>
                <w:lang w:eastAsia="fr-FR"/>
                <w14:ligatures w14:val="none"/>
              </w:rPr>
              <w:t xml:space="preserve"> donné les plus grandes augmentations pour la croissance des plantes et l'absorption de N</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71" w:anchor="B122-agriculture-13-01089" w:history="1">
              <w:r w:rsidRPr="00A34542">
                <w:rPr>
                  <w:rFonts w:ascii="Times New Roman" w:eastAsia="Times New Roman" w:hAnsi="Times New Roman" w:cs="Times New Roman"/>
                  <w:b/>
                  <w:bCs/>
                  <w:color w:val="4F5671"/>
                  <w:kern w:val="0"/>
                  <w:sz w:val="18"/>
                  <w:szCs w:val="18"/>
                  <w:lang w:eastAsia="fr-FR"/>
                  <w14:ligatures w14:val="none"/>
                </w:rPr>
                <w:t>122</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Pomme de terre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fluorescensAzospirillum</w:t>
            </w:r>
            <w:proofErr w:type="spellEnd"/>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brasilense</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rendement de 17 % à 31 %</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72" w:anchor="B123-agriculture-13-01089" w:history="1">
              <w:r w:rsidRPr="00A34542">
                <w:rPr>
                  <w:rFonts w:ascii="Times New Roman" w:eastAsia="Times New Roman" w:hAnsi="Times New Roman" w:cs="Times New Roman"/>
                  <w:b/>
                  <w:bCs/>
                  <w:color w:val="4F5671"/>
                  <w:kern w:val="0"/>
                  <w:sz w:val="18"/>
                  <w:szCs w:val="18"/>
                  <w:lang w:eastAsia="fr-FR"/>
                  <w14:ligatures w14:val="none"/>
                </w:rPr>
                <w:t>123</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Pomme de terre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Bacillus megaterium</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Bacillus subtilis</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Avec l'acide humique, augmentation du rendement total des tubercules de pomme de terre d'environ 140 % par rapport au rendement des tubercules de la fertilisation NPK de 111 %</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73" w:anchor="B124-agriculture-13-01089" w:history="1">
              <w:r w:rsidRPr="00A34542">
                <w:rPr>
                  <w:rFonts w:ascii="Times New Roman" w:eastAsia="Times New Roman" w:hAnsi="Times New Roman" w:cs="Times New Roman"/>
                  <w:b/>
                  <w:bCs/>
                  <w:color w:val="4F5671"/>
                  <w:kern w:val="0"/>
                  <w:sz w:val="18"/>
                  <w:szCs w:val="18"/>
                  <w:lang w:eastAsia="fr-FR"/>
                  <w14:ligatures w14:val="none"/>
                </w:rPr>
                <w:t>124</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Pomme de terre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sphaericus</w:t>
            </w:r>
            <w:proofErr w:type="spellEnd"/>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Erwinia</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Klebsiella</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Azospirillum </w:t>
            </w:r>
            <w:proofErr w:type="spellStart"/>
            <w:r w:rsidRPr="00A34542">
              <w:rPr>
                <w:rFonts w:ascii="Times New Roman" w:eastAsia="Times New Roman" w:hAnsi="Times New Roman" w:cs="Times New Roman"/>
                <w:i/>
                <w:iCs/>
                <w:color w:val="222222"/>
                <w:kern w:val="0"/>
                <w:sz w:val="18"/>
                <w:szCs w:val="18"/>
                <w:lang w:eastAsia="fr-FR"/>
                <w14:ligatures w14:val="none"/>
              </w:rPr>
              <w:t>brasilense</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i/>
                <w:iCs/>
                <w:color w:val="222222"/>
                <w:kern w:val="0"/>
                <w:sz w:val="18"/>
                <w:szCs w:val="18"/>
                <w:lang w:eastAsia="fr-FR"/>
                <w14:ligatures w14:val="none"/>
              </w:rPr>
              <w:t>Klebsiella</w:t>
            </w:r>
            <w:r w:rsidRPr="00A34542">
              <w:rPr>
                <w:rFonts w:ascii="inherit" w:eastAsia="Times New Roman" w:hAnsi="inherit" w:cs="Times New Roman"/>
                <w:color w:val="222222"/>
                <w:kern w:val="0"/>
                <w:sz w:val="18"/>
                <w:szCs w:val="18"/>
                <w:lang w:eastAsia="fr-FR"/>
                <w14:ligatures w14:val="none"/>
              </w:rPr>
              <w:t xml:space="preserve"> et l'application de 33 kg N/ha ont démontré les teneurs les plus élevées en N, P, K, </w:t>
            </w:r>
            <w:proofErr w:type="gramStart"/>
            <w:r w:rsidRPr="00A34542">
              <w:rPr>
                <w:rFonts w:ascii="inherit" w:eastAsia="Times New Roman" w:hAnsi="inherit" w:cs="Times New Roman"/>
                <w:color w:val="222222"/>
                <w:kern w:val="0"/>
                <w:sz w:val="18"/>
                <w:szCs w:val="18"/>
                <w:lang w:eastAsia="fr-FR"/>
                <w14:ligatures w14:val="none"/>
              </w:rPr>
              <w:t>Ca</w:t>
            </w:r>
            <w:proofErr w:type="gramEnd"/>
            <w:r w:rsidRPr="00A34542">
              <w:rPr>
                <w:rFonts w:ascii="inherit" w:eastAsia="Times New Roman" w:hAnsi="inherit" w:cs="Times New Roman"/>
                <w:color w:val="222222"/>
                <w:kern w:val="0"/>
                <w:sz w:val="18"/>
                <w:szCs w:val="18"/>
                <w:lang w:eastAsia="fr-FR"/>
                <w14:ligatures w14:val="none"/>
              </w:rPr>
              <w:t xml:space="preserve"> et Mg des racines de stockage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74" w:anchor="B125-agriculture-13-01089" w:history="1">
              <w:r w:rsidRPr="00A34542">
                <w:rPr>
                  <w:rFonts w:ascii="Times New Roman" w:eastAsia="Times New Roman" w:hAnsi="Times New Roman" w:cs="Times New Roman"/>
                  <w:b/>
                  <w:bCs/>
                  <w:color w:val="4F5671"/>
                  <w:kern w:val="0"/>
                  <w:sz w:val="18"/>
                  <w:szCs w:val="18"/>
                  <w:lang w:eastAsia="fr-FR"/>
                  <w14:ligatures w14:val="none"/>
                </w:rPr>
                <w:t>125</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Pomme de terre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Azospirillum </w:t>
            </w:r>
            <w:proofErr w:type="spellStart"/>
            <w:r w:rsidRPr="00A34542">
              <w:rPr>
                <w:rFonts w:ascii="Times New Roman" w:eastAsia="Times New Roman" w:hAnsi="Times New Roman" w:cs="Times New Roman"/>
                <w:i/>
                <w:iCs/>
                <w:color w:val="222222"/>
                <w:kern w:val="0"/>
                <w:sz w:val="18"/>
                <w:szCs w:val="18"/>
                <w:lang w:eastAsia="fr-FR"/>
                <w14:ligatures w14:val="none"/>
              </w:rPr>
              <w:t>brasilense</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Chambre de croissance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de la hauteur de pousse (16%) et du nombre de limbes dans la feuille (14%)</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Le rendement au mètre carré a augmenté en moyenne de 17 % dans deux cultivars</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75" w:anchor="B126-agriculture-13-01089" w:history="1">
              <w:r w:rsidRPr="00A34542">
                <w:rPr>
                  <w:rFonts w:ascii="Times New Roman" w:eastAsia="Times New Roman" w:hAnsi="Times New Roman" w:cs="Times New Roman"/>
                  <w:b/>
                  <w:bCs/>
                  <w:color w:val="4F5671"/>
                  <w:kern w:val="0"/>
                  <w:sz w:val="18"/>
                  <w:szCs w:val="18"/>
                  <w:lang w:eastAsia="fr-FR"/>
                  <w14:ligatures w14:val="none"/>
                </w:rPr>
                <w:t>126</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lastRenderedPageBreak/>
              <w:t>Pomme de terre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licheniformis</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Serre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Inoculation au biochar</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Aucune augmentation de la croissance des plantes et de l'efficacité de l'utilisation de l'eau</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des taux d'échange de gaz foliaire, y compris le taux de photosynthèse, la conductance stomatique et le taux de transpiration au début du stade de semis</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76" w:anchor="B127-agriculture-13-01089" w:history="1">
              <w:r w:rsidRPr="00A34542">
                <w:rPr>
                  <w:rFonts w:ascii="Times New Roman" w:eastAsia="Times New Roman" w:hAnsi="Times New Roman" w:cs="Times New Roman"/>
                  <w:b/>
                  <w:bCs/>
                  <w:color w:val="4F5671"/>
                  <w:kern w:val="0"/>
                  <w:sz w:val="18"/>
                  <w:szCs w:val="18"/>
                  <w:lang w:eastAsia="fr-FR"/>
                  <w14:ligatures w14:val="none"/>
                </w:rPr>
                <w:t>127</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Riz</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Azospirillum</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Trichoderma</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color w:val="222222"/>
                <w:kern w:val="0"/>
                <w:sz w:val="18"/>
                <w:szCs w:val="18"/>
                <w:lang w:eastAsia="fr-FR"/>
                <w14:ligatures w14:val="none"/>
              </w:rPr>
              <w:t>Rhizobactéries</w:t>
            </w:r>
            <w:proofErr w:type="spellEnd"/>
            <w:r w:rsidRPr="00A34542">
              <w:rPr>
                <w:rFonts w:ascii="Times New Roman" w:eastAsia="Times New Roman" w:hAnsi="Times New Roman" w:cs="Times New Roman"/>
                <w:color w:val="222222"/>
                <w:kern w:val="0"/>
                <w:sz w:val="18"/>
                <w:szCs w:val="18"/>
                <w:lang w:eastAsia="fr-FR"/>
                <w14:ligatures w14:val="none"/>
              </w:rPr>
              <w:t xml:space="preserve"> non identifiées</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i/>
                <w:iCs/>
                <w:color w:val="222222"/>
                <w:kern w:val="0"/>
                <w:sz w:val="18"/>
                <w:szCs w:val="18"/>
                <w:lang w:eastAsia="fr-FR"/>
                <w14:ligatures w14:val="none"/>
              </w:rPr>
              <w:t>Le biofertilisant à base d'Azospirillum</w:t>
            </w:r>
            <w:r w:rsidRPr="00A34542">
              <w:rPr>
                <w:rFonts w:ascii="inherit" w:eastAsia="Times New Roman" w:hAnsi="inherit" w:cs="Times New Roman"/>
                <w:color w:val="222222"/>
                <w:kern w:val="0"/>
                <w:sz w:val="18"/>
                <w:szCs w:val="18"/>
                <w:lang w:eastAsia="fr-FR"/>
                <w14:ligatures w14:val="none"/>
              </w:rPr>
              <w:t> a augmenté les rendements saisonniers de 5 % à 18 %</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77" w:anchor="B128-agriculture-13-01089" w:history="1">
              <w:r w:rsidRPr="00A34542">
                <w:rPr>
                  <w:rFonts w:ascii="Times New Roman" w:eastAsia="Times New Roman" w:hAnsi="Times New Roman" w:cs="Times New Roman"/>
                  <w:b/>
                  <w:bCs/>
                  <w:color w:val="4F5671"/>
                  <w:kern w:val="0"/>
                  <w:sz w:val="18"/>
                  <w:szCs w:val="18"/>
                  <w:lang w:eastAsia="fr-FR"/>
                  <w14:ligatures w14:val="none"/>
                </w:rPr>
                <w:t>128</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Riz</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Azospirillum </w:t>
            </w:r>
            <w:proofErr w:type="spellStart"/>
            <w:r w:rsidRPr="00A34542">
              <w:rPr>
                <w:rFonts w:ascii="Times New Roman" w:eastAsia="Times New Roman" w:hAnsi="Times New Roman" w:cs="Times New Roman"/>
                <w:i/>
                <w:iCs/>
                <w:color w:val="222222"/>
                <w:kern w:val="0"/>
                <w:sz w:val="18"/>
                <w:szCs w:val="18"/>
                <w:lang w:eastAsia="fr-FR"/>
                <w14:ligatures w14:val="none"/>
              </w:rPr>
              <w:t>brasilense</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Azospirillum </w:t>
            </w:r>
            <w:proofErr w:type="spellStart"/>
            <w:r w:rsidRPr="00A34542">
              <w:rPr>
                <w:rFonts w:ascii="Times New Roman" w:eastAsia="Times New Roman" w:hAnsi="Times New Roman" w:cs="Times New Roman"/>
                <w:i/>
                <w:iCs/>
                <w:color w:val="222222"/>
                <w:kern w:val="0"/>
                <w:sz w:val="18"/>
                <w:szCs w:val="18"/>
                <w:lang w:eastAsia="fr-FR"/>
                <w14:ligatures w14:val="none"/>
              </w:rPr>
              <w:t>lipoferum</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Pseudomonas</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br/>
              <w:t>Champ de laboratoire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i/>
                <w:iCs/>
                <w:color w:val="222222"/>
                <w:kern w:val="0"/>
                <w:sz w:val="18"/>
                <w:szCs w:val="18"/>
                <w:lang w:eastAsia="fr-FR"/>
                <w14:ligatures w14:val="none"/>
              </w:rPr>
              <w:t xml:space="preserve">Azospirillum </w:t>
            </w:r>
            <w:proofErr w:type="spellStart"/>
            <w:r w:rsidRPr="00A34542">
              <w:rPr>
                <w:rFonts w:ascii="inherit" w:eastAsia="Times New Roman" w:hAnsi="inherit" w:cs="Times New Roman"/>
                <w:i/>
                <w:iCs/>
                <w:color w:val="222222"/>
                <w:kern w:val="0"/>
                <w:sz w:val="18"/>
                <w:szCs w:val="18"/>
                <w:lang w:eastAsia="fr-FR"/>
                <w14:ligatures w14:val="none"/>
              </w:rPr>
              <w:t>brasilense</w:t>
            </w:r>
            <w:proofErr w:type="spellEnd"/>
            <w:r w:rsidRPr="00A34542">
              <w:rPr>
                <w:rFonts w:ascii="inherit" w:eastAsia="Times New Roman" w:hAnsi="inherit" w:cs="Times New Roman"/>
                <w:color w:val="222222"/>
                <w:kern w:val="0"/>
                <w:sz w:val="18"/>
                <w:szCs w:val="18"/>
                <w:lang w:eastAsia="fr-FR"/>
                <w14:ligatures w14:val="none"/>
              </w:rPr>
              <w:t> a augmenté le poids des grains de 39,5 %</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i/>
                <w:iCs/>
                <w:color w:val="222222"/>
                <w:kern w:val="0"/>
                <w:sz w:val="18"/>
                <w:szCs w:val="18"/>
                <w:lang w:eastAsia="fr-FR"/>
                <w14:ligatures w14:val="none"/>
              </w:rPr>
              <w:t xml:space="preserve">Azospirillum </w:t>
            </w:r>
            <w:proofErr w:type="spellStart"/>
            <w:r w:rsidRPr="00A34542">
              <w:rPr>
                <w:rFonts w:ascii="inherit" w:eastAsia="Times New Roman" w:hAnsi="inherit" w:cs="Times New Roman"/>
                <w:i/>
                <w:iCs/>
                <w:color w:val="222222"/>
                <w:kern w:val="0"/>
                <w:sz w:val="18"/>
                <w:szCs w:val="18"/>
                <w:lang w:eastAsia="fr-FR"/>
                <w14:ligatures w14:val="none"/>
              </w:rPr>
              <w:t>lipoferum</w:t>
            </w:r>
            <w:proofErr w:type="spellEnd"/>
            <w:r w:rsidRPr="00A34542">
              <w:rPr>
                <w:rFonts w:ascii="inherit" w:eastAsia="Times New Roman" w:hAnsi="inherit" w:cs="Times New Roman"/>
                <w:i/>
                <w:iCs/>
                <w:color w:val="222222"/>
                <w:kern w:val="0"/>
                <w:sz w:val="18"/>
                <w:szCs w:val="18"/>
                <w:lang w:eastAsia="fr-FR"/>
                <w14:ligatures w14:val="none"/>
              </w:rPr>
              <w:t> </w:t>
            </w:r>
            <w:r w:rsidRPr="00A34542">
              <w:rPr>
                <w:rFonts w:ascii="inherit" w:eastAsia="Times New Roman" w:hAnsi="inherit" w:cs="Times New Roman"/>
                <w:color w:val="222222"/>
                <w:kern w:val="0"/>
                <w:sz w:val="18"/>
                <w:szCs w:val="18"/>
                <w:lang w:eastAsia="fr-FR"/>
                <w14:ligatures w14:val="none"/>
              </w:rPr>
              <w:t>a augmenté le poids des grains de 18,5 %</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i/>
                <w:iCs/>
                <w:color w:val="222222"/>
                <w:kern w:val="0"/>
                <w:sz w:val="18"/>
                <w:szCs w:val="18"/>
                <w:lang w:eastAsia="fr-FR"/>
                <w14:ligatures w14:val="none"/>
              </w:rPr>
              <w:t>Pseudomonas </w:t>
            </w:r>
            <w:r w:rsidRPr="00A34542">
              <w:rPr>
                <w:rFonts w:ascii="inherit" w:eastAsia="Times New Roman" w:hAnsi="inherit" w:cs="Times New Roman"/>
                <w:color w:val="222222"/>
                <w:kern w:val="0"/>
                <w:sz w:val="18"/>
                <w:szCs w:val="18"/>
                <w:lang w:eastAsia="fr-FR"/>
                <w14:ligatures w14:val="none"/>
              </w:rPr>
              <w:t>a augmenté le poids des grains de 13,8 %</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78" w:anchor="B129-agriculture-13-01089" w:history="1">
              <w:r w:rsidRPr="00A34542">
                <w:rPr>
                  <w:rFonts w:ascii="Times New Roman" w:eastAsia="Times New Roman" w:hAnsi="Times New Roman" w:cs="Times New Roman"/>
                  <w:b/>
                  <w:bCs/>
                  <w:color w:val="4F5671"/>
                  <w:kern w:val="0"/>
                  <w:sz w:val="18"/>
                  <w:szCs w:val="18"/>
                  <w:lang w:eastAsia="fr-FR"/>
                  <w14:ligatures w14:val="none"/>
                </w:rPr>
                <w:t>129</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Riz</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Azospirillum </w:t>
            </w:r>
            <w:proofErr w:type="spellStart"/>
            <w:r w:rsidRPr="00A34542">
              <w:rPr>
                <w:rFonts w:ascii="Times New Roman" w:eastAsia="Times New Roman" w:hAnsi="Times New Roman" w:cs="Times New Roman"/>
                <w:i/>
                <w:iCs/>
                <w:color w:val="222222"/>
                <w:kern w:val="0"/>
                <w:sz w:val="18"/>
                <w:szCs w:val="18"/>
                <w:lang w:eastAsia="fr-FR"/>
                <w14:ligatures w14:val="none"/>
              </w:rPr>
              <w:t>brasilense</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fluorescens</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La biomasse est passée de 1,9 % à 8,7 %</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Le rendement est passé de 7,3 % à 20,2 %</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Réponses différentielles selon le cultivar de riz, augmentations pour les variétés semi-naines et hautes avec inoculation</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79" w:anchor="B130-agriculture-13-01089" w:history="1">
              <w:r w:rsidRPr="00A34542">
                <w:rPr>
                  <w:rFonts w:ascii="Times New Roman" w:eastAsia="Times New Roman" w:hAnsi="Times New Roman" w:cs="Times New Roman"/>
                  <w:b/>
                  <w:bCs/>
                  <w:color w:val="4F5671"/>
                  <w:kern w:val="0"/>
                  <w:sz w:val="18"/>
                  <w:szCs w:val="18"/>
                  <w:lang w:eastAsia="fr-FR"/>
                  <w14:ligatures w14:val="none"/>
                </w:rPr>
                <w:t>130</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Riz</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putidaPseudomonas</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fluorescens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Azospirillum </w:t>
            </w:r>
            <w:proofErr w:type="spellStart"/>
            <w:r w:rsidRPr="00A34542">
              <w:rPr>
                <w:rFonts w:ascii="Times New Roman" w:eastAsia="Times New Roman" w:hAnsi="Times New Roman" w:cs="Times New Roman"/>
                <w:i/>
                <w:iCs/>
                <w:color w:val="222222"/>
                <w:kern w:val="0"/>
                <w:sz w:val="18"/>
                <w:szCs w:val="18"/>
                <w:lang w:eastAsia="fr-FR"/>
                <w14:ligatures w14:val="none"/>
              </w:rPr>
              <w:t>lipoferum</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i/>
                <w:iCs/>
                <w:color w:val="222222"/>
                <w:kern w:val="0"/>
                <w:sz w:val="18"/>
                <w:szCs w:val="18"/>
                <w:lang w:eastAsia="fr-FR"/>
                <w14:ligatures w14:val="none"/>
              </w:rPr>
              <w:t xml:space="preserve">P. </w:t>
            </w:r>
            <w:proofErr w:type="spellStart"/>
            <w:r w:rsidRPr="00A34542">
              <w:rPr>
                <w:rFonts w:ascii="inherit" w:eastAsia="Times New Roman" w:hAnsi="inherit" w:cs="Times New Roman"/>
                <w:i/>
                <w:iCs/>
                <w:color w:val="222222"/>
                <w:kern w:val="0"/>
                <w:sz w:val="18"/>
                <w:szCs w:val="18"/>
                <w:lang w:eastAsia="fr-FR"/>
                <w14:ligatures w14:val="none"/>
              </w:rPr>
              <w:t>putida</w:t>
            </w:r>
            <w:proofErr w:type="spellEnd"/>
            <w:r w:rsidRPr="00A34542">
              <w:rPr>
                <w:rFonts w:ascii="inherit" w:eastAsia="Times New Roman" w:hAnsi="inherit" w:cs="Times New Roman"/>
                <w:color w:val="222222"/>
                <w:kern w:val="0"/>
                <w:sz w:val="18"/>
                <w:szCs w:val="18"/>
                <w:lang w:eastAsia="fr-FR"/>
                <w14:ligatures w14:val="none"/>
              </w:rPr>
              <w:t> a presque doublé la teneur en fer du grain</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80" w:anchor="B131-agriculture-13-01089" w:history="1">
              <w:r w:rsidRPr="00A34542">
                <w:rPr>
                  <w:rFonts w:ascii="Times New Roman" w:eastAsia="Times New Roman" w:hAnsi="Times New Roman" w:cs="Times New Roman"/>
                  <w:b/>
                  <w:bCs/>
                  <w:color w:val="4F5671"/>
                  <w:kern w:val="0"/>
                  <w:sz w:val="18"/>
                  <w:szCs w:val="18"/>
                  <w:lang w:eastAsia="fr-FR"/>
                  <w14:ligatures w14:val="none"/>
                </w:rPr>
                <w:t>131</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Riz</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Bacille </w:t>
            </w:r>
            <w:proofErr w:type="spellStart"/>
            <w:r w:rsidRPr="00A34542">
              <w:rPr>
                <w:rFonts w:ascii="Times New Roman" w:eastAsia="Times New Roman" w:hAnsi="Times New Roman" w:cs="Times New Roman"/>
                <w:i/>
                <w:iCs/>
                <w:color w:val="222222"/>
                <w:kern w:val="0"/>
                <w:sz w:val="18"/>
                <w:szCs w:val="18"/>
                <w:lang w:eastAsia="fr-FR"/>
                <w14:ligatures w14:val="none"/>
              </w:rPr>
              <w:t>pumilus</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La combinaison de l'inoculation et de la fertilisation à 100 % sur des semis de 21 jours a augmenté la biomasse</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Croissance et rendement similaires à une fertilisation à 50%</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81" w:anchor="B132-agriculture-13-01089" w:history="1">
              <w:r w:rsidRPr="00A34542">
                <w:rPr>
                  <w:rFonts w:ascii="Times New Roman" w:eastAsia="Times New Roman" w:hAnsi="Times New Roman" w:cs="Times New Roman"/>
                  <w:b/>
                  <w:bCs/>
                  <w:color w:val="4F5671"/>
                  <w:kern w:val="0"/>
                  <w:sz w:val="18"/>
                  <w:szCs w:val="18"/>
                  <w:lang w:eastAsia="fr-FR"/>
                  <w14:ligatures w14:val="none"/>
                </w:rPr>
                <w:t>132</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lastRenderedPageBreak/>
              <w:t>Riz</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koreensis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coagulans</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Lorsque le PGPB a été combiné avec du biochar, l'effet de stress salin a été éliminé pour un rendement de 1000 grains</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82" w:anchor="B133-agriculture-13-01089" w:history="1">
              <w:r w:rsidRPr="00A34542">
                <w:rPr>
                  <w:rFonts w:ascii="Times New Roman" w:eastAsia="Times New Roman" w:hAnsi="Times New Roman" w:cs="Times New Roman"/>
                  <w:b/>
                  <w:bCs/>
                  <w:color w:val="4F5671"/>
                  <w:kern w:val="0"/>
                  <w:sz w:val="18"/>
                  <w:szCs w:val="18"/>
                  <w:lang w:eastAsia="fr-FR"/>
                  <w14:ligatures w14:val="none"/>
                </w:rPr>
                <w:t>133</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Riz</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tequilensis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aryabhattai</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Serre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rendement en grain dans des conditions salines</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83" w:anchor="B134-agriculture-13-01089" w:history="1">
              <w:r w:rsidRPr="00A34542">
                <w:rPr>
                  <w:rFonts w:ascii="Times New Roman" w:eastAsia="Times New Roman" w:hAnsi="Times New Roman" w:cs="Times New Roman"/>
                  <w:b/>
                  <w:bCs/>
                  <w:color w:val="4F5671"/>
                  <w:kern w:val="0"/>
                  <w:sz w:val="18"/>
                  <w:szCs w:val="18"/>
                  <w:lang w:eastAsia="fr-FR"/>
                  <w14:ligatures w14:val="none"/>
                </w:rPr>
                <w:t>134</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Riz</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proofErr w:type="spellStart"/>
            <w:r w:rsidRPr="00A34542">
              <w:rPr>
                <w:rFonts w:ascii="Times New Roman" w:eastAsia="Times New Roman" w:hAnsi="Times New Roman" w:cs="Times New Roman"/>
                <w:i/>
                <w:iCs/>
                <w:color w:val="222222"/>
                <w:kern w:val="0"/>
                <w:sz w:val="18"/>
                <w:szCs w:val="18"/>
                <w:lang w:eastAsia="fr-FR"/>
                <w14:ligatures w14:val="none"/>
              </w:rPr>
              <w:t>Acidovorax</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delafieldii</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Serre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L'inoculation, en combinaison avec le taux de fertilisation recommandé de 50 %, est aussi efficace pour l'amélioration du rendement que la fertilisation à plein taux</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84" w:anchor="B135-agriculture-13-01089" w:history="1">
              <w:r w:rsidRPr="00A34542">
                <w:rPr>
                  <w:rFonts w:ascii="Times New Roman" w:eastAsia="Times New Roman" w:hAnsi="Times New Roman" w:cs="Times New Roman"/>
                  <w:b/>
                  <w:bCs/>
                  <w:color w:val="4F5671"/>
                  <w:kern w:val="0"/>
                  <w:sz w:val="18"/>
                  <w:szCs w:val="18"/>
                  <w:lang w:eastAsia="fr-FR"/>
                  <w14:ligatures w14:val="none"/>
                </w:rPr>
                <w:t>135</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Riz</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proofErr w:type="spellStart"/>
            <w:r w:rsidRPr="00A34542">
              <w:rPr>
                <w:rFonts w:ascii="Times New Roman" w:eastAsia="Times New Roman" w:hAnsi="Times New Roman" w:cs="Times New Roman"/>
                <w:i/>
                <w:iCs/>
                <w:color w:val="222222"/>
                <w:kern w:val="0"/>
                <w:sz w:val="18"/>
                <w:szCs w:val="18"/>
                <w:lang w:eastAsia="fr-FR"/>
                <w14:ligatures w14:val="none"/>
              </w:rPr>
              <w:t>Kosakonia</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Staphylococcus</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Serre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des taux de survie dans des conditions de stress dû au froid, 69 % et 85 %, respectivement</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Aucune perte de rendement (poids de 1 000 grains) en cas de stress dû au froid</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85" w:anchor="B136-agriculture-13-01089" w:history="1">
              <w:r w:rsidRPr="00A34542">
                <w:rPr>
                  <w:rFonts w:ascii="Times New Roman" w:eastAsia="Times New Roman" w:hAnsi="Times New Roman" w:cs="Times New Roman"/>
                  <w:b/>
                  <w:bCs/>
                  <w:color w:val="4F5671"/>
                  <w:kern w:val="0"/>
                  <w:sz w:val="18"/>
                  <w:szCs w:val="18"/>
                  <w:lang w:eastAsia="fr-FR"/>
                  <w14:ligatures w14:val="none"/>
                </w:rPr>
                <w:t>136</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Riz</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Bacille </w:t>
            </w:r>
            <w:proofErr w:type="spellStart"/>
            <w:r w:rsidRPr="00A34542">
              <w:rPr>
                <w:rFonts w:ascii="Times New Roman" w:eastAsia="Times New Roman" w:hAnsi="Times New Roman" w:cs="Times New Roman"/>
                <w:i/>
                <w:iCs/>
                <w:color w:val="222222"/>
                <w:kern w:val="0"/>
                <w:sz w:val="18"/>
                <w:szCs w:val="18"/>
                <w:lang w:eastAsia="fr-FR"/>
                <w14:ligatures w14:val="none"/>
              </w:rPr>
              <w:t>pumilus</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Pots d'extérieur</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de la hauteur de la plante de 12,90 % à 26,48 %, de la longueur des racines de 9,55 % à 23,09 %, de la teneur en chlorophylle de 10,13 % à 27,24 %, des caroténoïdes de 8,38 % à 25,44 %, du poids frais de la plante de 12,33 % à 25,59 % et du poids sec de 8,66% à 30,89%</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86" w:anchor="B137-agriculture-13-01089" w:history="1">
              <w:r w:rsidRPr="00A34542">
                <w:rPr>
                  <w:rFonts w:ascii="Times New Roman" w:eastAsia="Times New Roman" w:hAnsi="Times New Roman" w:cs="Times New Roman"/>
                  <w:b/>
                  <w:bCs/>
                  <w:color w:val="4F5671"/>
                  <w:kern w:val="0"/>
                  <w:sz w:val="18"/>
                  <w:szCs w:val="18"/>
                  <w:lang w:eastAsia="fr-FR"/>
                  <w14:ligatures w14:val="none"/>
                </w:rPr>
                <w:t>137</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Riz</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proofErr w:type="spellStart"/>
            <w:r w:rsidRPr="00A34542">
              <w:rPr>
                <w:rFonts w:ascii="Times New Roman" w:eastAsia="Times New Roman" w:hAnsi="Times New Roman" w:cs="Times New Roman"/>
                <w:i/>
                <w:iCs/>
                <w:color w:val="222222"/>
                <w:kern w:val="0"/>
                <w:sz w:val="18"/>
                <w:szCs w:val="18"/>
                <w:lang w:eastAsia="fr-FR"/>
                <w14:ligatures w14:val="none"/>
              </w:rPr>
              <w:t>Bradyrhizobium</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japonicum</w:t>
            </w:r>
            <w:proofErr w:type="spellEnd"/>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Bradyrhizobium</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elkanii</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i/>
                <w:iCs/>
                <w:color w:val="222222"/>
                <w:kern w:val="0"/>
                <w:sz w:val="18"/>
                <w:szCs w:val="18"/>
                <w:lang w:eastAsia="fr-FR"/>
                <w14:ligatures w14:val="none"/>
              </w:rPr>
              <w:t xml:space="preserve">B. </w:t>
            </w:r>
            <w:proofErr w:type="spellStart"/>
            <w:r w:rsidRPr="00A34542">
              <w:rPr>
                <w:rFonts w:ascii="inherit" w:eastAsia="Times New Roman" w:hAnsi="inherit" w:cs="Times New Roman"/>
                <w:i/>
                <w:iCs/>
                <w:color w:val="222222"/>
                <w:kern w:val="0"/>
                <w:sz w:val="18"/>
                <w:szCs w:val="18"/>
                <w:lang w:eastAsia="fr-FR"/>
                <w14:ligatures w14:val="none"/>
              </w:rPr>
              <w:t>elkanii</w:t>
            </w:r>
            <w:proofErr w:type="spellEnd"/>
            <w:r w:rsidRPr="00A34542">
              <w:rPr>
                <w:rFonts w:ascii="inherit" w:eastAsia="Times New Roman" w:hAnsi="inherit" w:cs="Times New Roman"/>
                <w:color w:val="222222"/>
                <w:kern w:val="0"/>
                <w:sz w:val="18"/>
                <w:szCs w:val="18"/>
                <w:lang w:eastAsia="fr-FR"/>
                <w14:ligatures w14:val="none"/>
              </w:rPr>
              <w:t> a augmenté la croissance du riz dans la plus grande mesure d'environ 1000 kg/ha</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87" w:anchor="B138-agriculture-13-01089" w:history="1">
              <w:r w:rsidRPr="00A34542">
                <w:rPr>
                  <w:rFonts w:ascii="Times New Roman" w:eastAsia="Times New Roman" w:hAnsi="Times New Roman" w:cs="Times New Roman"/>
                  <w:b/>
                  <w:bCs/>
                  <w:color w:val="4F5671"/>
                  <w:kern w:val="0"/>
                  <w:sz w:val="18"/>
                  <w:szCs w:val="18"/>
                  <w:lang w:eastAsia="fr-FR"/>
                  <w14:ligatures w14:val="none"/>
                </w:rPr>
                <w:t>138</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Riz</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Bacillus cereus</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Staphylococcus </w:t>
            </w:r>
            <w:proofErr w:type="spellStart"/>
            <w:r w:rsidRPr="00A34542">
              <w:rPr>
                <w:rFonts w:ascii="Times New Roman" w:eastAsia="Times New Roman" w:hAnsi="Times New Roman" w:cs="Times New Roman"/>
                <w:i/>
                <w:iCs/>
                <w:color w:val="222222"/>
                <w:kern w:val="0"/>
                <w:sz w:val="18"/>
                <w:szCs w:val="18"/>
                <w:lang w:eastAsia="fr-FR"/>
                <w14:ligatures w14:val="none"/>
              </w:rPr>
              <w:t>coagulans</w:t>
            </w:r>
            <w:proofErr w:type="spellEnd"/>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Psuedomonas</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aeruginosa</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paramycoides</w:t>
            </w:r>
            <w:proofErr w:type="spellEnd"/>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Psuedomonas</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aeruginosa</w:t>
            </w:r>
            <w:proofErr w:type="spellEnd"/>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Psuedomonas</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aeruginosa</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tequilensis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wiedmannii</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Essais sur le terrain</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La teneur en fer du grain est passée de 37,46 % à 54,97 %</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Le poids de 1000 grains est passé de 11,88 % à 38,11 % pour tous les traitements bactériens</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88" w:anchor="B139-agriculture-13-01089" w:history="1">
              <w:r w:rsidRPr="00A34542">
                <w:rPr>
                  <w:rFonts w:ascii="Times New Roman" w:eastAsia="Times New Roman" w:hAnsi="Times New Roman" w:cs="Times New Roman"/>
                  <w:b/>
                  <w:bCs/>
                  <w:color w:val="4F5671"/>
                  <w:kern w:val="0"/>
                  <w:sz w:val="18"/>
                  <w:szCs w:val="18"/>
                  <w:lang w:eastAsia="fr-FR"/>
                  <w14:ligatures w14:val="none"/>
                </w:rPr>
                <w:t>139</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lastRenderedPageBreak/>
              <w:t>Riz</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proofErr w:type="spellStart"/>
            <w:r w:rsidRPr="00A34542">
              <w:rPr>
                <w:rFonts w:ascii="Times New Roman" w:eastAsia="Times New Roman" w:hAnsi="Times New Roman" w:cs="Times New Roman"/>
                <w:i/>
                <w:iCs/>
                <w:color w:val="222222"/>
                <w:kern w:val="0"/>
                <w:sz w:val="18"/>
                <w:szCs w:val="18"/>
                <w:lang w:eastAsia="fr-FR"/>
                <w14:ligatures w14:val="none"/>
              </w:rPr>
              <w:t>Rhodopseudomonas</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palustris</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de la longueur des racines (25 %), du poids sec des racines (57 %), des talles productives par plante (26 %), des grains moyens par plante (38 %), du rendement en grains (33 %) et du poids de 1 000 grains (1,6 %)</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89" w:anchor="B140-agriculture-13-01089" w:history="1">
              <w:r w:rsidRPr="00A34542">
                <w:rPr>
                  <w:rFonts w:ascii="Times New Roman" w:eastAsia="Times New Roman" w:hAnsi="Times New Roman" w:cs="Times New Roman"/>
                  <w:b/>
                  <w:bCs/>
                  <w:color w:val="4F5671"/>
                  <w:kern w:val="0"/>
                  <w:sz w:val="18"/>
                  <w:szCs w:val="18"/>
                  <w:lang w:eastAsia="fr-FR"/>
                  <w14:ligatures w14:val="none"/>
                </w:rPr>
                <w:t>140</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Riz</w:t>
            </w:r>
            <w:r w:rsidRPr="00A34542">
              <w:rPr>
                <w:rFonts w:ascii="Times New Roman" w:eastAsia="Times New Roman" w:hAnsi="Times New Roman" w:cs="Times New Roman"/>
                <w:color w:val="222222"/>
                <w:kern w:val="0"/>
                <w:sz w:val="18"/>
                <w:szCs w:val="18"/>
                <w:lang w:eastAsia="fr-FR"/>
                <w14:ligatures w14:val="none"/>
              </w:rPr>
              <w:br/>
              <w:t>Blé</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proofErr w:type="spellStart"/>
            <w:r w:rsidRPr="00A34542">
              <w:rPr>
                <w:rFonts w:ascii="Times New Roman" w:eastAsia="Times New Roman" w:hAnsi="Times New Roman" w:cs="Times New Roman"/>
                <w:i/>
                <w:iCs/>
                <w:color w:val="222222"/>
                <w:kern w:val="0"/>
                <w:sz w:val="18"/>
                <w:szCs w:val="18"/>
                <w:lang w:eastAsia="fr-FR"/>
                <w14:ligatures w14:val="none"/>
              </w:rPr>
              <w:t>Ochrobactrum</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anthropique</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fluorescens</w:t>
            </w:r>
            <w:proofErr w:type="spellEnd"/>
            <w:r w:rsidRPr="00A34542">
              <w:rPr>
                <w:rFonts w:ascii="Times New Roman" w:eastAsia="Times New Roman" w:hAnsi="Times New Roman" w:cs="Times New Roman"/>
                <w:i/>
                <w:iCs/>
                <w:color w:val="222222"/>
                <w:kern w:val="0"/>
                <w:sz w:val="18"/>
                <w:szCs w:val="18"/>
                <w:lang w:eastAsia="fr-FR"/>
                <w14:ligatures w14:val="none"/>
              </w:rPr>
              <w:t> </w:t>
            </w:r>
            <w:r w:rsidRPr="00A34542">
              <w:rPr>
                <w:rFonts w:ascii="Times New Roman" w:eastAsia="Times New Roman" w:hAnsi="Times New Roman" w:cs="Times New Roman"/>
                <w:color w:val="222222"/>
                <w:kern w:val="0"/>
                <w:sz w:val="18"/>
                <w:szCs w:val="18"/>
                <w:lang w:eastAsia="fr-FR"/>
                <w14:ligatures w14:val="none"/>
              </w:rPr>
              <w:t>  </w:t>
            </w: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palleroniana</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rendement en grain de 65,6 % en riz et de 74,4 % en blé</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rendement en paille de 26,8 % dans le riz et de 36,9 % dans le blé</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90" w:anchor="B141-agriculture-13-01089" w:history="1">
              <w:r w:rsidRPr="00A34542">
                <w:rPr>
                  <w:rFonts w:ascii="Times New Roman" w:eastAsia="Times New Roman" w:hAnsi="Times New Roman" w:cs="Times New Roman"/>
                  <w:b/>
                  <w:bCs/>
                  <w:color w:val="4F5671"/>
                  <w:kern w:val="0"/>
                  <w:sz w:val="18"/>
                  <w:szCs w:val="18"/>
                  <w:lang w:eastAsia="fr-FR"/>
                  <w14:ligatures w14:val="none"/>
                </w:rPr>
                <w:t>141</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Soja</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Rhizobium </w:t>
            </w:r>
            <w:proofErr w:type="spellStart"/>
            <w:r w:rsidRPr="00A34542">
              <w:rPr>
                <w:rFonts w:ascii="Times New Roman" w:eastAsia="Times New Roman" w:hAnsi="Times New Roman" w:cs="Times New Roman"/>
                <w:i/>
                <w:iCs/>
                <w:color w:val="222222"/>
                <w:kern w:val="0"/>
                <w:sz w:val="18"/>
                <w:szCs w:val="18"/>
                <w:lang w:eastAsia="fr-FR"/>
                <w14:ligatures w14:val="none"/>
              </w:rPr>
              <w:t>japonicum</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Azotobacter </w:t>
            </w:r>
            <w:proofErr w:type="spellStart"/>
            <w:r w:rsidRPr="00A34542">
              <w:rPr>
                <w:rFonts w:ascii="Times New Roman" w:eastAsia="Times New Roman" w:hAnsi="Times New Roman" w:cs="Times New Roman"/>
                <w:i/>
                <w:iCs/>
                <w:color w:val="222222"/>
                <w:kern w:val="0"/>
                <w:sz w:val="18"/>
                <w:szCs w:val="18"/>
                <w:lang w:eastAsia="fr-FR"/>
                <w14:ligatures w14:val="none"/>
              </w:rPr>
              <w:t>chroococcum</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Azospirillum </w:t>
            </w:r>
            <w:proofErr w:type="spellStart"/>
            <w:r w:rsidRPr="00A34542">
              <w:rPr>
                <w:rFonts w:ascii="Times New Roman" w:eastAsia="Times New Roman" w:hAnsi="Times New Roman" w:cs="Times New Roman"/>
                <w:i/>
                <w:iCs/>
                <w:color w:val="222222"/>
                <w:kern w:val="0"/>
                <w:sz w:val="18"/>
                <w:szCs w:val="18"/>
                <w:lang w:eastAsia="fr-FR"/>
                <w14:ligatures w14:val="none"/>
              </w:rPr>
              <w:t>brasilense</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Conditions de stress hydrique</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L'inoculation a augmenté la stabilité de la membrane, la teneur en chlorophylle, la teneur en azote et la teneur relative en eau</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91" w:anchor="B142-agriculture-13-01089" w:history="1">
              <w:r w:rsidRPr="00A34542">
                <w:rPr>
                  <w:rFonts w:ascii="Times New Roman" w:eastAsia="Times New Roman" w:hAnsi="Times New Roman" w:cs="Times New Roman"/>
                  <w:b/>
                  <w:bCs/>
                  <w:color w:val="4F5671"/>
                  <w:kern w:val="0"/>
                  <w:sz w:val="18"/>
                  <w:szCs w:val="18"/>
                  <w:lang w:eastAsia="fr-FR"/>
                  <w14:ligatures w14:val="none"/>
                </w:rPr>
                <w:t>142</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Soja</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proofErr w:type="spellStart"/>
            <w:r w:rsidRPr="00A34542">
              <w:rPr>
                <w:rFonts w:ascii="Times New Roman" w:eastAsia="Times New Roman" w:hAnsi="Times New Roman" w:cs="Times New Roman"/>
                <w:i/>
                <w:iCs/>
                <w:color w:val="222222"/>
                <w:kern w:val="0"/>
                <w:sz w:val="18"/>
                <w:szCs w:val="18"/>
                <w:lang w:eastAsia="fr-FR"/>
                <w14:ligatures w14:val="none"/>
              </w:rPr>
              <w:t>Bradyrhizobium</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japonicum</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Azospirillum</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Pots d'extérieur</w:t>
            </w:r>
            <w:r w:rsidRPr="00A34542">
              <w:rPr>
                <w:rFonts w:ascii="Times New Roman" w:eastAsia="Times New Roman" w:hAnsi="Times New Roman" w:cs="Times New Roman"/>
                <w:color w:val="222222"/>
                <w:kern w:val="0"/>
                <w:sz w:val="18"/>
                <w:szCs w:val="18"/>
                <w:lang w:eastAsia="fr-FR"/>
                <w14:ligatures w14:val="none"/>
              </w:rPr>
              <w:br/>
              <w:t>Field</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rendement en graines de trois à six fois</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poids sec des nodules de 26,51 % et 18,83 %</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92" w:anchor="B143-agriculture-13-01089" w:history="1">
              <w:r w:rsidRPr="00A34542">
                <w:rPr>
                  <w:rFonts w:ascii="Times New Roman" w:eastAsia="Times New Roman" w:hAnsi="Times New Roman" w:cs="Times New Roman"/>
                  <w:b/>
                  <w:bCs/>
                  <w:color w:val="4F5671"/>
                  <w:kern w:val="0"/>
                  <w:sz w:val="18"/>
                  <w:szCs w:val="18"/>
                  <w:lang w:eastAsia="fr-FR"/>
                  <w14:ligatures w14:val="none"/>
                </w:rPr>
                <w:t>143</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Soja</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amyloliquefaciens</w:t>
            </w:r>
            <w:proofErr w:type="spellEnd"/>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Bradyrhizobium</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japonicum</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Chambre de croissance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 xml:space="preserve">La </w:t>
            </w:r>
            <w:proofErr w:type="spellStart"/>
            <w:r w:rsidRPr="00A34542">
              <w:rPr>
                <w:rFonts w:ascii="inherit" w:eastAsia="Times New Roman" w:hAnsi="inherit" w:cs="Times New Roman"/>
                <w:color w:val="222222"/>
                <w:kern w:val="0"/>
                <w:sz w:val="18"/>
                <w:szCs w:val="18"/>
                <w:lang w:eastAsia="fr-FR"/>
                <w14:ligatures w14:val="none"/>
              </w:rPr>
              <w:t>co</w:t>
            </w:r>
            <w:proofErr w:type="spellEnd"/>
            <w:r w:rsidRPr="00A34542">
              <w:rPr>
                <w:rFonts w:ascii="inherit" w:eastAsia="Times New Roman" w:hAnsi="inherit" w:cs="Times New Roman"/>
                <w:color w:val="222222"/>
                <w:kern w:val="0"/>
                <w:sz w:val="18"/>
                <w:szCs w:val="18"/>
                <w:lang w:eastAsia="fr-FR"/>
                <w14:ligatures w14:val="none"/>
              </w:rPr>
              <w:t>-inoculation avec deux souches a augmenté la nodulation</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93" w:anchor="B144-agriculture-13-01089" w:history="1">
              <w:r w:rsidRPr="00A34542">
                <w:rPr>
                  <w:rFonts w:ascii="Times New Roman" w:eastAsia="Times New Roman" w:hAnsi="Times New Roman" w:cs="Times New Roman"/>
                  <w:b/>
                  <w:bCs/>
                  <w:color w:val="4F5671"/>
                  <w:kern w:val="0"/>
                  <w:sz w:val="18"/>
                  <w:szCs w:val="18"/>
                  <w:lang w:eastAsia="fr-FR"/>
                  <w14:ligatures w14:val="none"/>
                </w:rPr>
                <w:t>144</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Soja</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chlororaphis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Enterobacter </w:t>
            </w:r>
            <w:proofErr w:type="spellStart"/>
            <w:r w:rsidRPr="00A34542">
              <w:rPr>
                <w:rFonts w:ascii="Times New Roman" w:eastAsia="Times New Roman" w:hAnsi="Times New Roman" w:cs="Times New Roman"/>
                <w:i/>
                <w:iCs/>
                <w:color w:val="222222"/>
                <w:kern w:val="0"/>
                <w:sz w:val="18"/>
                <w:szCs w:val="18"/>
                <w:lang w:eastAsia="fr-FR"/>
                <w14:ligatures w14:val="none"/>
              </w:rPr>
              <w:t>asburiae</w:t>
            </w:r>
            <w:proofErr w:type="spellEnd"/>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Cellulosimicrobium</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cellulans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putida</w:t>
            </w:r>
            <w:proofErr w:type="spellEnd"/>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Stenotrophomonas</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maltophilia</w:t>
            </w:r>
            <w:proofErr w:type="spellEnd"/>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Stenotrophomonas</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Serre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poids sec des racines et des pousses de 28 % à 63 %</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94" w:anchor="B145-agriculture-13-01089" w:history="1">
              <w:r w:rsidRPr="00A34542">
                <w:rPr>
                  <w:rFonts w:ascii="Times New Roman" w:eastAsia="Times New Roman" w:hAnsi="Times New Roman" w:cs="Times New Roman"/>
                  <w:b/>
                  <w:bCs/>
                  <w:color w:val="4F5671"/>
                  <w:kern w:val="0"/>
                  <w:sz w:val="18"/>
                  <w:szCs w:val="18"/>
                  <w:lang w:eastAsia="fr-FR"/>
                  <w14:ligatures w14:val="none"/>
                </w:rPr>
                <w:t>145</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Soja</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Bacillus subtilis</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licheniformis</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Stress lié au déficit hydrique</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lastRenderedPageBreak/>
              <w:t>L'inoculation a augmenté le rendement en grains (22,9 %), suivi de la teneur en protéines (18,8 %) et de l'efficacité de l'utilisation des rayonnements (15,2 %).</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lastRenderedPageBreak/>
              <w:t>[ </w:t>
            </w:r>
            <w:hyperlink r:id="rId95" w:anchor="B146-agriculture-13-01089" w:history="1">
              <w:r w:rsidRPr="00A34542">
                <w:rPr>
                  <w:rFonts w:ascii="Times New Roman" w:eastAsia="Times New Roman" w:hAnsi="Times New Roman" w:cs="Times New Roman"/>
                  <w:b/>
                  <w:bCs/>
                  <w:color w:val="4F5671"/>
                  <w:kern w:val="0"/>
                  <w:sz w:val="18"/>
                  <w:szCs w:val="18"/>
                  <w:lang w:eastAsia="fr-FR"/>
                  <w14:ligatures w14:val="none"/>
                </w:rPr>
                <w:t>146</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Soja</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proofErr w:type="spellStart"/>
            <w:r w:rsidRPr="00A34542">
              <w:rPr>
                <w:rFonts w:ascii="Times New Roman" w:eastAsia="Times New Roman" w:hAnsi="Times New Roman" w:cs="Times New Roman"/>
                <w:i/>
                <w:iCs/>
                <w:color w:val="222222"/>
                <w:kern w:val="0"/>
                <w:sz w:val="18"/>
                <w:szCs w:val="18"/>
                <w:lang w:eastAsia="fr-FR"/>
                <w14:ligatures w14:val="none"/>
              </w:rPr>
              <w:t>Bradyrhizobium</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japonicum</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fluorescens</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Inoculation avec </w:t>
            </w:r>
            <w:r w:rsidRPr="00A34542">
              <w:rPr>
                <w:rFonts w:ascii="inherit" w:eastAsia="Times New Roman" w:hAnsi="inherit" w:cs="Times New Roman"/>
                <w:i/>
                <w:iCs/>
                <w:color w:val="222222"/>
                <w:kern w:val="0"/>
                <w:sz w:val="18"/>
                <w:szCs w:val="18"/>
                <w:lang w:eastAsia="fr-FR"/>
                <w14:ligatures w14:val="none"/>
              </w:rPr>
              <w:t xml:space="preserve">P. </w:t>
            </w:r>
            <w:proofErr w:type="spellStart"/>
            <w:r w:rsidRPr="00A34542">
              <w:rPr>
                <w:rFonts w:ascii="inherit" w:eastAsia="Times New Roman" w:hAnsi="inherit" w:cs="Times New Roman"/>
                <w:i/>
                <w:iCs/>
                <w:color w:val="222222"/>
                <w:kern w:val="0"/>
                <w:sz w:val="18"/>
                <w:szCs w:val="18"/>
                <w:lang w:eastAsia="fr-FR"/>
                <w14:ligatures w14:val="none"/>
              </w:rPr>
              <w:t>fluorescens</w:t>
            </w:r>
            <w:proofErr w:type="spellEnd"/>
            <w:r w:rsidRPr="00A34542">
              <w:rPr>
                <w:rFonts w:ascii="inherit" w:eastAsia="Times New Roman" w:hAnsi="inherit" w:cs="Times New Roman"/>
                <w:color w:val="222222"/>
                <w:kern w:val="0"/>
                <w:sz w:val="18"/>
                <w:szCs w:val="18"/>
                <w:lang w:eastAsia="fr-FR"/>
                <w14:ligatures w14:val="none"/>
              </w:rPr>
              <w:t> plus efficace que </w:t>
            </w:r>
            <w:r w:rsidRPr="00A34542">
              <w:rPr>
                <w:rFonts w:ascii="inherit" w:eastAsia="Times New Roman" w:hAnsi="inherit" w:cs="Times New Roman"/>
                <w:i/>
                <w:iCs/>
                <w:color w:val="222222"/>
                <w:kern w:val="0"/>
                <w:sz w:val="18"/>
                <w:szCs w:val="18"/>
                <w:lang w:eastAsia="fr-FR"/>
                <w14:ligatures w14:val="none"/>
              </w:rPr>
              <w:t xml:space="preserve">R. </w:t>
            </w:r>
            <w:proofErr w:type="spellStart"/>
            <w:r w:rsidRPr="00A34542">
              <w:rPr>
                <w:rFonts w:ascii="inherit" w:eastAsia="Times New Roman" w:hAnsi="inherit" w:cs="Times New Roman"/>
                <w:i/>
                <w:iCs/>
                <w:color w:val="222222"/>
                <w:kern w:val="0"/>
                <w:sz w:val="18"/>
                <w:szCs w:val="18"/>
                <w:lang w:eastAsia="fr-FR"/>
                <w14:ligatures w14:val="none"/>
              </w:rPr>
              <w:t>japonicum</w:t>
            </w:r>
            <w:proofErr w:type="spellEnd"/>
            <w:r w:rsidRPr="00A34542">
              <w:rPr>
                <w:rFonts w:ascii="inherit" w:eastAsia="Times New Roman" w:hAnsi="inherit" w:cs="Times New Roman"/>
                <w:color w:val="222222"/>
                <w:kern w:val="0"/>
                <w:sz w:val="18"/>
                <w:szCs w:val="18"/>
                <w:lang w:eastAsia="fr-FR"/>
                <w14:ligatures w14:val="none"/>
              </w:rPr>
              <w:t> pour améliorer le rendement et la qualité du grain</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96" w:anchor="B147-agriculture-13-01089" w:history="1">
              <w:r w:rsidRPr="00A34542">
                <w:rPr>
                  <w:rFonts w:ascii="Times New Roman" w:eastAsia="Times New Roman" w:hAnsi="Times New Roman" w:cs="Times New Roman"/>
                  <w:b/>
                  <w:bCs/>
                  <w:color w:val="4F5671"/>
                  <w:kern w:val="0"/>
                  <w:sz w:val="18"/>
                  <w:szCs w:val="18"/>
                  <w:lang w:eastAsia="fr-FR"/>
                  <w14:ligatures w14:val="none"/>
                </w:rPr>
                <w:t>147</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Soja</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Bacillus cereus</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Bacillus megaterium</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br/>
              <w:t>Pots extérieurs in vitro</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 xml:space="preserve">Dans des conditions de sel et de sécheresse, les </w:t>
            </w:r>
            <w:proofErr w:type="spellStart"/>
            <w:r w:rsidRPr="00A34542">
              <w:rPr>
                <w:rFonts w:ascii="inherit" w:eastAsia="Times New Roman" w:hAnsi="inherit" w:cs="Times New Roman"/>
                <w:color w:val="222222"/>
                <w:kern w:val="0"/>
                <w:sz w:val="18"/>
                <w:szCs w:val="18"/>
                <w:lang w:eastAsia="fr-FR"/>
                <w14:ligatures w14:val="none"/>
              </w:rPr>
              <w:t>co-inoculants</w:t>
            </w:r>
            <w:proofErr w:type="spellEnd"/>
            <w:r w:rsidRPr="00A34542">
              <w:rPr>
                <w:rFonts w:ascii="inherit" w:eastAsia="Times New Roman" w:hAnsi="inherit" w:cs="Times New Roman"/>
                <w:color w:val="222222"/>
                <w:kern w:val="0"/>
                <w:sz w:val="18"/>
                <w:szCs w:val="18"/>
                <w:lang w:eastAsia="fr-FR"/>
                <w14:ligatures w14:val="none"/>
              </w:rPr>
              <w:t xml:space="preserve"> bactériens combinés à une seule souche fongique ont produit les plus fortes augmentations des propriétés de germination et de la biomasse des semis</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97" w:anchor="B148-agriculture-13-01089" w:history="1">
              <w:r w:rsidRPr="00A34542">
                <w:rPr>
                  <w:rFonts w:ascii="Times New Roman" w:eastAsia="Times New Roman" w:hAnsi="Times New Roman" w:cs="Times New Roman"/>
                  <w:b/>
                  <w:bCs/>
                  <w:color w:val="4F5671"/>
                  <w:kern w:val="0"/>
                  <w:sz w:val="18"/>
                  <w:szCs w:val="18"/>
                  <w:lang w:eastAsia="fr-FR"/>
                  <w14:ligatures w14:val="none"/>
                </w:rPr>
                <w:t>148</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Soja</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proofErr w:type="spellStart"/>
            <w:r w:rsidRPr="00A34542">
              <w:rPr>
                <w:rFonts w:ascii="Times New Roman" w:eastAsia="Times New Roman" w:hAnsi="Times New Roman" w:cs="Times New Roman"/>
                <w:i/>
                <w:iCs/>
                <w:color w:val="222222"/>
                <w:kern w:val="0"/>
                <w:sz w:val="18"/>
                <w:szCs w:val="18"/>
                <w:lang w:eastAsia="fr-FR"/>
                <w14:ligatures w14:val="none"/>
              </w:rPr>
              <w:t>Bradyrhizobium</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japonicum</w:t>
            </w:r>
            <w:proofErr w:type="spellEnd"/>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Bradyrhizobium</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diazoefficiens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Bacillus subtilis</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Azospirillum </w:t>
            </w:r>
            <w:proofErr w:type="spellStart"/>
            <w:r w:rsidRPr="00A34542">
              <w:rPr>
                <w:rFonts w:ascii="Times New Roman" w:eastAsia="Times New Roman" w:hAnsi="Times New Roman" w:cs="Times New Roman"/>
                <w:i/>
                <w:iCs/>
                <w:color w:val="222222"/>
                <w:kern w:val="0"/>
                <w:sz w:val="18"/>
                <w:szCs w:val="18"/>
                <w:lang w:eastAsia="fr-FR"/>
                <w14:ligatures w14:val="none"/>
              </w:rPr>
              <w:t>brasilense</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Bradyrhizobium</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diazoefficiens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Rhizobium </w:t>
            </w:r>
            <w:proofErr w:type="spellStart"/>
            <w:r w:rsidRPr="00A34542">
              <w:rPr>
                <w:rFonts w:ascii="Times New Roman" w:eastAsia="Times New Roman" w:hAnsi="Times New Roman" w:cs="Times New Roman"/>
                <w:i/>
                <w:iCs/>
                <w:color w:val="222222"/>
                <w:kern w:val="0"/>
                <w:sz w:val="18"/>
                <w:szCs w:val="18"/>
                <w:lang w:eastAsia="fr-FR"/>
                <w14:ligatures w14:val="none"/>
              </w:rPr>
              <w:t>tropici</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br/>
              <w:t>Champ de serre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 xml:space="preserve">Augmentation du diamètre des racines (1,6 %), de la longueur des racines (28,5 %), du volume des racines (19,7 %), de la surface des racines (17,8 %), du nombre de nodules (29 %), du poids sec des nodules (27,2 %), du poids sec des racines </w:t>
            </w:r>
            <w:proofErr w:type="gramStart"/>
            <w:r w:rsidRPr="00A34542">
              <w:rPr>
                <w:rFonts w:ascii="inherit" w:eastAsia="Times New Roman" w:hAnsi="inherit" w:cs="Times New Roman"/>
                <w:color w:val="222222"/>
                <w:kern w:val="0"/>
                <w:sz w:val="18"/>
                <w:szCs w:val="18"/>
                <w:lang w:eastAsia="fr-FR"/>
                <w14:ligatures w14:val="none"/>
              </w:rPr>
              <w:t>( 13</w:t>
            </w:r>
            <w:proofErr w:type="gramEnd"/>
            <w:r w:rsidRPr="00A34542">
              <w:rPr>
                <w:rFonts w:ascii="inherit" w:eastAsia="Times New Roman" w:hAnsi="inherit" w:cs="Times New Roman"/>
                <w:color w:val="222222"/>
                <w:kern w:val="0"/>
                <w:sz w:val="18"/>
                <w:szCs w:val="18"/>
                <w:lang w:eastAsia="fr-FR"/>
                <w14:ligatures w14:val="none"/>
              </w:rPr>
              <w:t>,5 %), et le poids sec des pousses (3,8 %)</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rendement au champ de 485 kg/ha</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98" w:anchor="B149-agriculture-13-01089" w:history="1">
              <w:r w:rsidRPr="00A34542">
                <w:rPr>
                  <w:rFonts w:ascii="Times New Roman" w:eastAsia="Times New Roman" w:hAnsi="Times New Roman" w:cs="Times New Roman"/>
                  <w:b/>
                  <w:bCs/>
                  <w:color w:val="4F5671"/>
                  <w:kern w:val="0"/>
                  <w:sz w:val="18"/>
                  <w:szCs w:val="18"/>
                  <w:lang w:eastAsia="fr-FR"/>
                  <w14:ligatures w14:val="none"/>
                </w:rPr>
                <w:t>149</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Soja</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fluorescens</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Pseudomonas </w:t>
            </w:r>
            <w:proofErr w:type="spellStart"/>
            <w:r w:rsidRPr="00A34542">
              <w:rPr>
                <w:rFonts w:ascii="Times New Roman" w:eastAsia="Times New Roman" w:hAnsi="Times New Roman" w:cs="Times New Roman"/>
                <w:i/>
                <w:iCs/>
                <w:color w:val="222222"/>
                <w:kern w:val="0"/>
                <w:sz w:val="18"/>
                <w:szCs w:val="18"/>
                <w:lang w:eastAsia="fr-FR"/>
                <w14:ligatures w14:val="none"/>
              </w:rPr>
              <w:t>putida</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Bacillus subtilis</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br/>
              <w:t>Serre in vitro</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Conditions de stress salin</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de la longueur de la tige et du poids frais des pousses</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99" w:anchor="B150-agriculture-13-01089" w:history="1">
              <w:r w:rsidRPr="00A34542">
                <w:rPr>
                  <w:rFonts w:ascii="Times New Roman" w:eastAsia="Times New Roman" w:hAnsi="Times New Roman" w:cs="Times New Roman"/>
                  <w:b/>
                  <w:bCs/>
                  <w:color w:val="4F5671"/>
                  <w:kern w:val="0"/>
                  <w:sz w:val="18"/>
                  <w:szCs w:val="18"/>
                  <w:lang w:eastAsia="fr-FR"/>
                  <w14:ligatures w14:val="none"/>
                </w:rPr>
                <w:t>150</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Soja</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Enterobacter</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Pseudomonas</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Xanthomonas</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spp</w:t>
            </w:r>
            <w:proofErr w:type="spellEnd"/>
            <w:r w:rsidRPr="00A34542">
              <w:rPr>
                <w:rFonts w:ascii="Times New Roman" w:eastAsia="Times New Roman" w:hAnsi="Times New Roman" w:cs="Times New Roman"/>
                <w:color w:val="222222"/>
                <w:kern w:val="0"/>
                <w:sz w:val="18"/>
                <w:szCs w:val="18"/>
                <w:lang w:eastAsia="fr-FR"/>
                <w14:ligatures w14:val="none"/>
              </w:rPr>
              <w:t>.</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Serre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 xml:space="preserve">Sélection d'un consortium de microbes indigènes comme </w:t>
            </w:r>
            <w:proofErr w:type="spellStart"/>
            <w:r w:rsidRPr="00A34542">
              <w:rPr>
                <w:rFonts w:ascii="inherit" w:eastAsia="Times New Roman" w:hAnsi="inherit" w:cs="Times New Roman"/>
                <w:color w:val="222222"/>
                <w:kern w:val="0"/>
                <w:sz w:val="18"/>
                <w:szCs w:val="18"/>
                <w:lang w:eastAsia="fr-FR"/>
                <w14:ligatures w14:val="none"/>
              </w:rPr>
              <w:t>inoculants</w:t>
            </w:r>
            <w:proofErr w:type="spellEnd"/>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de la longueur de la radicule des semis, de la longueur de l'hypocotyle et du poids sec total de 44 %, 30 % et 29 %, respectivement</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00" w:anchor="B151-agriculture-13-01089" w:history="1">
              <w:r w:rsidRPr="00A34542">
                <w:rPr>
                  <w:rFonts w:ascii="Times New Roman" w:eastAsia="Times New Roman" w:hAnsi="Times New Roman" w:cs="Times New Roman"/>
                  <w:b/>
                  <w:bCs/>
                  <w:color w:val="4F5671"/>
                  <w:kern w:val="0"/>
                  <w:sz w:val="18"/>
                  <w:szCs w:val="18"/>
                  <w:lang w:eastAsia="fr-FR"/>
                  <w14:ligatures w14:val="none"/>
                </w:rPr>
                <w:t>151</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Soja</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Enterobacter</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spp</w:t>
            </w:r>
            <w:proofErr w:type="spellEnd"/>
            <w:r w:rsidRPr="00A34542">
              <w:rPr>
                <w:rFonts w:ascii="Times New Roman" w:eastAsia="Times New Roman" w:hAnsi="Times New Roman" w:cs="Times New Roman"/>
                <w:color w:val="222222"/>
                <w:kern w:val="0"/>
                <w:sz w:val="18"/>
                <w:szCs w:val="18"/>
                <w:lang w:eastAsia="fr-FR"/>
                <w14:ligatures w14:val="none"/>
              </w:rPr>
              <w:t>.</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Pots d'extérieur</w:t>
            </w:r>
            <w:r w:rsidRPr="00A34542">
              <w:rPr>
                <w:rFonts w:ascii="Times New Roman" w:eastAsia="Times New Roman" w:hAnsi="Times New Roman" w:cs="Times New Roman"/>
                <w:color w:val="222222"/>
                <w:kern w:val="0"/>
                <w:sz w:val="18"/>
                <w:szCs w:val="18"/>
                <w:lang w:eastAsia="fr-FR"/>
                <w14:ligatures w14:val="none"/>
              </w:rPr>
              <w:br/>
              <w:t>Field</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Certaines souches ont augmenté le poids des graines par plante jusqu'à 65 %, le nombre de gousses par plante (79,82 %) et la teneur en huile des graines (5,23 %).</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01" w:anchor="B152-agriculture-13-01089" w:history="1">
              <w:r w:rsidRPr="00A34542">
                <w:rPr>
                  <w:rFonts w:ascii="Times New Roman" w:eastAsia="Times New Roman" w:hAnsi="Times New Roman" w:cs="Times New Roman"/>
                  <w:b/>
                  <w:bCs/>
                  <w:color w:val="4F5671"/>
                  <w:kern w:val="0"/>
                  <w:sz w:val="18"/>
                  <w:szCs w:val="18"/>
                  <w:lang w:eastAsia="fr-FR"/>
                  <w14:ligatures w14:val="none"/>
                </w:rPr>
                <w:t>152</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lastRenderedPageBreak/>
              <w:t>Soja</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Azospirillum </w:t>
            </w:r>
            <w:proofErr w:type="spellStart"/>
            <w:r w:rsidRPr="00A34542">
              <w:rPr>
                <w:rFonts w:ascii="Times New Roman" w:eastAsia="Times New Roman" w:hAnsi="Times New Roman" w:cs="Times New Roman"/>
                <w:i/>
                <w:iCs/>
                <w:color w:val="222222"/>
                <w:kern w:val="0"/>
                <w:sz w:val="18"/>
                <w:szCs w:val="18"/>
                <w:lang w:eastAsia="fr-FR"/>
                <w14:ligatures w14:val="none"/>
              </w:rPr>
              <w:t>brasilense</w:t>
            </w:r>
            <w:proofErr w:type="spellEnd"/>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Bradyrhizobium</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japonicum</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25 études de terrain menées dans des régions productrices de soja aux États-Unis</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 xml:space="preserve">La réponse du rendement en graines avec la </w:t>
            </w:r>
            <w:proofErr w:type="spellStart"/>
            <w:r w:rsidRPr="00A34542">
              <w:rPr>
                <w:rFonts w:ascii="inherit" w:eastAsia="Times New Roman" w:hAnsi="inherit" w:cs="Times New Roman"/>
                <w:color w:val="222222"/>
                <w:kern w:val="0"/>
                <w:sz w:val="18"/>
                <w:szCs w:val="18"/>
                <w:lang w:eastAsia="fr-FR"/>
                <w14:ligatures w14:val="none"/>
              </w:rPr>
              <w:t>co</w:t>
            </w:r>
            <w:proofErr w:type="spellEnd"/>
            <w:r w:rsidRPr="00A34542">
              <w:rPr>
                <w:rFonts w:ascii="inherit" w:eastAsia="Times New Roman" w:hAnsi="inherit" w:cs="Times New Roman"/>
                <w:color w:val="222222"/>
                <w:kern w:val="0"/>
                <w:sz w:val="18"/>
                <w:szCs w:val="18"/>
                <w:lang w:eastAsia="fr-FR"/>
                <w14:ligatures w14:val="none"/>
              </w:rPr>
              <w:t>-inoculation était significative dans 2 des 25 sites</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02" w:anchor="B153-agriculture-13-01089" w:history="1">
              <w:r w:rsidRPr="00A34542">
                <w:rPr>
                  <w:rFonts w:ascii="Times New Roman" w:eastAsia="Times New Roman" w:hAnsi="Times New Roman" w:cs="Times New Roman"/>
                  <w:b/>
                  <w:bCs/>
                  <w:color w:val="4F5671"/>
                  <w:kern w:val="0"/>
                  <w:sz w:val="18"/>
                  <w:szCs w:val="18"/>
                  <w:lang w:eastAsia="fr-FR"/>
                  <w14:ligatures w14:val="none"/>
                </w:rPr>
                <w:t>153</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Soja</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proofErr w:type="spellStart"/>
            <w:r w:rsidRPr="00A34542">
              <w:rPr>
                <w:rFonts w:ascii="Times New Roman" w:eastAsia="Times New Roman" w:hAnsi="Times New Roman" w:cs="Times New Roman"/>
                <w:i/>
                <w:iCs/>
                <w:color w:val="222222"/>
                <w:kern w:val="0"/>
                <w:sz w:val="18"/>
                <w:szCs w:val="18"/>
                <w:lang w:eastAsia="fr-FR"/>
                <w14:ligatures w14:val="none"/>
              </w:rPr>
              <w:t>Arthobacter</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Bacille</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Lysinibacillus</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Paenibacillus</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Sinomonas</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Kosakosania</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radicincitans</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Co-inoculation avec l'AMF</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Le mélange de PGPB et d'AMF a augmenté le nombre de nodules racinaires de 67,2 % et 57 %, respectivement</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 xml:space="preserve">La </w:t>
            </w:r>
            <w:proofErr w:type="spellStart"/>
            <w:r w:rsidRPr="00A34542">
              <w:rPr>
                <w:rFonts w:ascii="inherit" w:eastAsia="Times New Roman" w:hAnsi="inherit" w:cs="Times New Roman"/>
                <w:color w:val="222222"/>
                <w:kern w:val="0"/>
                <w:sz w:val="18"/>
                <w:szCs w:val="18"/>
                <w:lang w:eastAsia="fr-FR"/>
                <w14:ligatures w14:val="none"/>
              </w:rPr>
              <w:t>co</w:t>
            </w:r>
            <w:proofErr w:type="spellEnd"/>
            <w:r w:rsidRPr="00A34542">
              <w:rPr>
                <w:rFonts w:ascii="inherit" w:eastAsia="Times New Roman" w:hAnsi="inherit" w:cs="Times New Roman"/>
                <w:color w:val="222222"/>
                <w:kern w:val="0"/>
                <w:sz w:val="18"/>
                <w:szCs w:val="18"/>
                <w:lang w:eastAsia="fr-FR"/>
                <w14:ligatures w14:val="none"/>
              </w:rPr>
              <w:t>-application de PGPB et d'AMF a augmenté le nombre de nodules racinaires de 68,4 %</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L'augmentation du rendement en grains variait entre 0,50 et 1,16 tonne/ha dans tous les traitements appliqués</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03" w:anchor="B154-agriculture-13-01089" w:history="1">
              <w:r w:rsidRPr="00A34542">
                <w:rPr>
                  <w:rFonts w:ascii="Times New Roman" w:eastAsia="Times New Roman" w:hAnsi="Times New Roman" w:cs="Times New Roman"/>
                  <w:b/>
                  <w:bCs/>
                  <w:color w:val="4F5671"/>
                  <w:kern w:val="0"/>
                  <w:sz w:val="18"/>
                  <w:szCs w:val="18"/>
                  <w:lang w:eastAsia="fr-FR"/>
                  <w14:ligatures w14:val="none"/>
                </w:rPr>
                <w:t>154</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Soja</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Azotobacter </w:t>
            </w:r>
            <w:proofErr w:type="spellStart"/>
            <w:r w:rsidRPr="00A34542">
              <w:rPr>
                <w:rFonts w:ascii="Times New Roman" w:eastAsia="Times New Roman" w:hAnsi="Times New Roman" w:cs="Times New Roman"/>
                <w:i/>
                <w:iCs/>
                <w:color w:val="222222"/>
                <w:kern w:val="0"/>
                <w:sz w:val="18"/>
                <w:szCs w:val="18"/>
                <w:lang w:eastAsia="fr-FR"/>
                <w14:ligatures w14:val="none"/>
              </w:rPr>
              <w:t>chroococcum</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Piriformospora</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indica</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Dans des conditions de stress hydrique, augmentation de la teneur en huile de 9,37 % à 12,87 %</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 xml:space="preserve">La </w:t>
            </w:r>
            <w:proofErr w:type="spellStart"/>
            <w:r w:rsidRPr="00A34542">
              <w:rPr>
                <w:rFonts w:ascii="inherit" w:eastAsia="Times New Roman" w:hAnsi="inherit" w:cs="Times New Roman"/>
                <w:color w:val="222222"/>
                <w:kern w:val="0"/>
                <w:sz w:val="18"/>
                <w:szCs w:val="18"/>
                <w:lang w:eastAsia="fr-FR"/>
                <w14:ligatures w14:val="none"/>
              </w:rPr>
              <w:t>co</w:t>
            </w:r>
            <w:proofErr w:type="spellEnd"/>
            <w:r w:rsidRPr="00A34542">
              <w:rPr>
                <w:rFonts w:ascii="inherit" w:eastAsia="Times New Roman" w:hAnsi="inherit" w:cs="Times New Roman"/>
                <w:color w:val="222222"/>
                <w:kern w:val="0"/>
                <w:sz w:val="18"/>
                <w:szCs w:val="18"/>
                <w:lang w:eastAsia="fr-FR"/>
                <w14:ligatures w14:val="none"/>
              </w:rPr>
              <w:t xml:space="preserve">-inoculation plus efficace que l'inoculation </w:t>
            </w:r>
            <w:proofErr w:type="spellStart"/>
            <w:r w:rsidRPr="00A34542">
              <w:rPr>
                <w:rFonts w:ascii="inherit" w:eastAsia="Times New Roman" w:hAnsi="inherit" w:cs="Times New Roman"/>
                <w:color w:val="222222"/>
                <w:kern w:val="0"/>
                <w:sz w:val="18"/>
                <w:szCs w:val="18"/>
                <w:lang w:eastAsia="fr-FR"/>
                <w14:ligatures w14:val="none"/>
              </w:rPr>
              <w:t>monosouche</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04" w:anchor="B155-agriculture-13-01089" w:history="1">
              <w:r w:rsidRPr="00A34542">
                <w:rPr>
                  <w:rFonts w:ascii="Times New Roman" w:eastAsia="Times New Roman" w:hAnsi="Times New Roman" w:cs="Times New Roman"/>
                  <w:b/>
                  <w:bCs/>
                  <w:color w:val="4F5671"/>
                  <w:kern w:val="0"/>
                  <w:sz w:val="18"/>
                  <w:szCs w:val="18"/>
                  <w:lang w:eastAsia="fr-FR"/>
                  <w14:ligatures w14:val="none"/>
                </w:rPr>
                <w:t>155</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Soja</w:t>
            </w:r>
            <w:r w:rsidRPr="00A34542">
              <w:rPr>
                <w:rFonts w:ascii="Times New Roman" w:eastAsia="Times New Roman" w:hAnsi="Times New Roman" w:cs="Times New Roman"/>
                <w:color w:val="222222"/>
                <w:kern w:val="0"/>
                <w:sz w:val="18"/>
                <w:szCs w:val="18"/>
                <w:lang w:eastAsia="fr-FR"/>
                <w14:ligatures w14:val="none"/>
              </w:rPr>
              <w:br/>
              <w:t>Blé</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Enterobacter </w:t>
            </w:r>
            <w:proofErr w:type="spellStart"/>
            <w:r w:rsidRPr="00A34542">
              <w:rPr>
                <w:rFonts w:ascii="Times New Roman" w:eastAsia="Times New Roman" w:hAnsi="Times New Roman" w:cs="Times New Roman"/>
                <w:i/>
                <w:iCs/>
                <w:color w:val="222222"/>
                <w:kern w:val="0"/>
                <w:sz w:val="18"/>
                <w:szCs w:val="18"/>
                <w:lang w:eastAsia="fr-FR"/>
                <w14:ligatures w14:val="none"/>
              </w:rPr>
              <w:t>cloacae</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subsp</w:t>
            </w:r>
            <w:proofErr w:type="spellEnd"/>
            <w:r w:rsidRPr="00A34542">
              <w:rPr>
                <w:rFonts w:ascii="Times New Roman" w:eastAsia="Times New Roman" w:hAnsi="Times New Roman" w:cs="Times New Roman"/>
                <w:color w:val="222222"/>
                <w:kern w:val="0"/>
                <w:sz w:val="18"/>
                <w:szCs w:val="18"/>
                <w:lang w:eastAsia="fr-FR"/>
                <w14:ligatures w14:val="none"/>
              </w:rPr>
              <w:t>. </w:t>
            </w:r>
            <w:proofErr w:type="gramStart"/>
            <w:r w:rsidRPr="00A34542">
              <w:rPr>
                <w:rFonts w:ascii="Times New Roman" w:eastAsia="Times New Roman" w:hAnsi="Times New Roman" w:cs="Times New Roman"/>
                <w:i/>
                <w:iCs/>
                <w:color w:val="222222"/>
                <w:kern w:val="0"/>
                <w:sz w:val="18"/>
                <w:szCs w:val="18"/>
                <w:lang w:eastAsia="fr-FR"/>
                <w14:ligatures w14:val="none"/>
              </w:rPr>
              <w:t>dissolvants</w:t>
            </w:r>
            <w:proofErr w:type="gram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poids des pousses et des graines de soja jusqu'à 13,77 % et 16,09 %, respectivement</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poids des pousses et des graines de blé de 39,13 % et 49,14 %, respectivement</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05" w:anchor="B156-agriculture-13-01089" w:history="1">
              <w:r w:rsidRPr="00A34542">
                <w:rPr>
                  <w:rFonts w:ascii="Times New Roman" w:eastAsia="Times New Roman" w:hAnsi="Times New Roman" w:cs="Times New Roman"/>
                  <w:b/>
                  <w:bCs/>
                  <w:color w:val="4F5671"/>
                  <w:kern w:val="0"/>
                  <w:sz w:val="18"/>
                  <w:szCs w:val="18"/>
                  <w:lang w:eastAsia="fr-FR"/>
                  <w14:ligatures w14:val="none"/>
                </w:rPr>
                <w:t>156</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Stévia</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safensis</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Serre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poids frais et sec</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 xml:space="preserve">Augmentation de la concentration de </w:t>
            </w:r>
            <w:proofErr w:type="spellStart"/>
            <w:r w:rsidRPr="00A34542">
              <w:rPr>
                <w:rFonts w:ascii="inherit" w:eastAsia="Times New Roman" w:hAnsi="inherit" w:cs="Times New Roman"/>
                <w:color w:val="222222"/>
                <w:kern w:val="0"/>
                <w:sz w:val="18"/>
                <w:szCs w:val="18"/>
                <w:lang w:eastAsia="fr-FR"/>
                <w14:ligatures w14:val="none"/>
              </w:rPr>
              <w:t>stévioside</w:t>
            </w:r>
            <w:proofErr w:type="spellEnd"/>
            <w:r w:rsidRPr="00A34542">
              <w:rPr>
                <w:rFonts w:ascii="inherit" w:eastAsia="Times New Roman" w:hAnsi="inherit" w:cs="Times New Roman"/>
                <w:color w:val="222222"/>
                <w:kern w:val="0"/>
                <w:sz w:val="18"/>
                <w:szCs w:val="18"/>
                <w:lang w:eastAsia="fr-FR"/>
                <w14:ligatures w14:val="none"/>
              </w:rPr>
              <w:t xml:space="preserve"> de 153,12 %</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06" w:anchor="B157-agriculture-13-01089" w:history="1">
              <w:r w:rsidRPr="00A34542">
                <w:rPr>
                  <w:rFonts w:ascii="Times New Roman" w:eastAsia="Times New Roman" w:hAnsi="Times New Roman" w:cs="Times New Roman"/>
                  <w:b/>
                  <w:bCs/>
                  <w:color w:val="4F5671"/>
                  <w:kern w:val="0"/>
                  <w:sz w:val="18"/>
                  <w:szCs w:val="18"/>
                  <w:lang w:eastAsia="fr-FR"/>
                  <w14:ligatures w14:val="none"/>
                </w:rPr>
                <w:t>157</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Fraise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proofErr w:type="spellStart"/>
            <w:r w:rsidRPr="00A34542">
              <w:rPr>
                <w:rFonts w:ascii="Times New Roman" w:eastAsia="Times New Roman" w:hAnsi="Times New Roman" w:cs="Times New Roman"/>
                <w:i/>
                <w:iCs/>
                <w:color w:val="222222"/>
                <w:kern w:val="0"/>
                <w:sz w:val="18"/>
                <w:szCs w:val="18"/>
                <w:lang w:eastAsia="fr-FR"/>
                <w14:ligatures w14:val="none"/>
              </w:rPr>
              <w:t>Alcaligenes</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Staphylococcus</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lastRenderedPageBreak/>
              <w:t>Agrobacterium</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Pantoea</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Bacille</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lastRenderedPageBreak/>
              <w:t>Serre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lastRenderedPageBreak/>
              <w:t>Les conditions de sol calcaire ont augmenté les mesures de croissance avec tous les traitements bactériens</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proofErr w:type="spellStart"/>
            <w:r w:rsidRPr="00A34542">
              <w:rPr>
                <w:rFonts w:ascii="inherit" w:eastAsia="Times New Roman" w:hAnsi="inherit" w:cs="Times New Roman"/>
                <w:i/>
                <w:iCs/>
                <w:color w:val="222222"/>
                <w:kern w:val="0"/>
                <w:sz w:val="18"/>
                <w:szCs w:val="18"/>
                <w:lang w:eastAsia="fr-FR"/>
                <w14:ligatures w14:val="none"/>
              </w:rPr>
              <w:t>Alcaligenes</w:t>
            </w:r>
            <w:proofErr w:type="spellEnd"/>
            <w:r w:rsidRPr="00A34542">
              <w:rPr>
                <w:rFonts w:ascii="inherit" w:eastAsia="Times New Roman" w:hAnsi="inherit" w:cs="Times New Roman"/>
                <w:color w:val="222222"/>
                <w:kern w:val="0"/>
                <w:sz w:val="18"/>
                <w:szCs w:val="18"/>
                <w:lang w:eastAsia="fr-FR"/>
                <w14:ligatures w14:val="none"/>
              </w:rPr>
              <w:t> </w:t>
            </w:r>
            <w:proofErr w:type="spellStart"/>
            <w:r w:rsidRPr="00A34542">
              <w:rPr>
                <w:rFonts w:ascii="inherit" w:eastAsia="Times New Roman" w:hAnsi="inherit" w:cs="Times New Roman"/>
                <w:color w:val="222222"/>
                <w:kern w:val="0"/>
                <w:sz w:val="18"/>
                <w:szCs w:val="18"/>
                <w:lang w:eastAsia="fr-FR"/>
                <w14:ligatures w14:val="none"/>
              </w:rPr>
              <w:t>sp</w:t>
            </w:r>
            <w:proofErr w:type="spellEnd"/>
            <w:r w:rsidRPr="00A34542">
              <w:rPr>
                <w:rFonts w:ascii="inherit" w:eastAsia="Times New Roman" w:hAnsi="inherit" w:cs="Times New Roman"/>
                <w:color w:val="222222"/>
                <w:kern w:val="0"/>
                <w:sz w:val="18"/>
                <w:szCs w:val="18"/>
                <w:lang w:eastAsia="fr-FR"/>
                <w14:ligatures w14:val="none"/>
              </w:rPr>
              <w:t>. </w:t>
            </w:r>
            <w:proofErr w:type="gramStart"/>
            <w:r w:rsidRPr="00A34542">
              <w:rPr>
                <w:rFonts w:ascii="inherit" w:eastAsia="Times New Roman" w:hAnsi="inherit" w:cs="Times New Roman"/>
                <w:color w:val="222222"/>
                <w:kern w:val="0"/>
                <w:sz w:val="18"/>
                <w:szCs w:val="18"/>
                <w:lang w:eastAsia="fr-FR"/>
                <w14:ligatures w14:val="none"/>
              </w:rPr>
              <w:t>augmentation</w:t>
            </w:r>
            <w:proofErr w:type="gramEnd"/>
            <w:r w:rsidRPr="00A34542">
              <w:rPr>
                <w:rFonts w:ascii="inherit" w:eastAsia="Times New Roman" w:hAnsi="inherit" w:cs="Times New Roman"/>
                <w:color w:val="222222"/>
                <w:kern w:val="0"/>
                <w:sz w:val="18"/>
                <w:szCs w:val="18"/>
                <w:lang w:eastAsia="fr-FR"/>
                <w14:ligatures w14:val="none"/>
              </w:rPr>
              <w:t xml:space="preserve"> du rendement, du nombre et du poids des fruits de 47,5 %, 34,7 % et 9,4 %, respectivement</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lastRenderedPageBreak/>
              <w:t>[ </w:t>
            </w:r>
            <w:hyperlink r:id="rId107" w:anchor="B158-agriculture-13-01089" w:history="1">
              <w:r w:rsidRPr="00A34542">
                <w:rPr>
                  <w:rFonts w:ascii="Times New Roman" w:eastAsia="Times New Roman" w:hAnsi="Times New Roman" w:cs="Times New Roman"/>
                  <w:b/>
                  <w:bCs/>
                  <w:color w:val="4F5671"/>
                  <w:kern w:val="0"/>
                  <w:sz w:val="18"/>
                  <w:szCs w:val="18"/>
                  <w:lang w:eastAsia="fr-FR"/>
                  <w14:ligatures w14:val="none"/>
                </w:rPr>
                <w:t>158</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Betterave à sucre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Azotobacter </w:t>
            </w:r>
            <w:proofErr w:type="spellStart"/>
            <w:r w:rsidRPr="00A34542">
              <w:rPr>
                <w:rFonts w:ascii="Times New Roman" w:eastAsia="Times New Roman" w:hAnsi="Times New Roman" w:cs="Times New Roman"/>
                <w:i/>
                <w:iCs/>
                <w:color w:val="222222"/>
                <w:kern w:val="0"/>
                <w:sz w:val="18"/>
                <w:szCs w:val="18"/>
                <w:lang w:eastAsia="fr-FR"/>
                <w14:ligatures w14:val="none"/>
              </w:rPr>
              <w:t>chroococcum</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Azospirillum </w:t>
            </w:r>
            <w:proofErr w:type="spellStart"/>
            <w:r w:rsidRPr="00A34542">
              <w:rPr>
                <w:rFonts w:ascii="Times New Roman" w:eastAsia="Times New Roman" w:hAnsi="Times New Roman" w:cs="Times New Roman"/>
                <w:i/>
                <w:iCs/>
                <w:color w:val="222222"/>
                <w:kern w:val="0"/>
                <w:sz w:val="18"/>
                <w:szCs w:val="18"/>
                <w:lang w:eastAsia="fr-FR"/>
                <w14:ligatures w14:val="none"/>
              </w:rPr>
              <w:t>brasilense</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Bacillus megaterium</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Réduction des besoins en fertilisation azotée sans coût de rendement</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proofErr w:type="gramStart"/>
            <w:r w:rsidRPr="00A34542">
              <w:rPr>
                <w:rFonts w:ascii="inherit" w:eastAsia="Times New Roman" w:hAnsi="inherit" w:cs="Times New Roman"/>
                <w:color w:val="222222"/>
                <w:kern w:val="0"/>
                <w:sz w:val="18"/>
                <w:szCs w:val="18"/>
                <w:lang w:eastAsia="fr-FR"/>
                <w14:ligatures w14:val="none"/>
              </w:rPr>
              <w:t>augmentation</w:t>
            </w:r>
            <w:proofErr w:type="gramEnd"/>
            <w:r w:rsidRPr="00A34542">
              <w:rPr>
                <w:rFonts w:ascii="inherit" w:eastAsia="Times New Roman" w:hAnsi="inherit" w:cs="Times New Roman"/>
                <w:color w:val="222222"/>
                <w:kern w:val="0"/>
                <w:sz w:val="18"/>
                <w:szCs w:val="18"/>
                <w:lang w:eastAsia="fr-FR"/>
                <w14:ligatures w14:val="none"/>
              </w:rPr>
              <w:t xml:space="preserve"> du rendement en sucre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08" w:anchor="B159-agriculture-13-01089" w:history="1">
              <w:r w:rsidRPr="00A34542">
                <w:rPr>
                  <w:rFonts w:ascii="Times New Roman" w:eastAsia="Times New Roman" w:hAnsi="Times New Roman" w:cs="Times New Roman"/>
                  <w:b/>
                  <w:bCs/>
                  <w:color w:val="4F5671"/>
                  <w:kern w:val="0"/>
                  <w:sz w:val="18"/>
                  <w:szCs w:val="18"/>
                  <w:lang w:eastAsia="fr-FR"/>
                  <w14:ligatures w14:val="none"/>
                </w:rPr>
                <w:t>159</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Tournesol</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Achromobacter</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Chryséobactérie</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Azospirillum</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Burkholderia</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Chambre de croissance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poids des pousses sèches de 58 % à 77 %</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Amélioration de l'absorption de N de 62 % à 140 %</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09" w:anchor="B160-agriculture-13-01089" w:history="1">
              <w:r w:rsidRPr="00A34542">
                <w:rPr>
                  <w:rFonts w:ascii="Times New Roman" w:eastAsia="Times New Roman" w:hAnsi="Times New Roman" w:cs="Times New Roman"/>
                  <w:b/>
                  <w:bCs/>
                  <w:color w:val="4F5671"/>
                  <w:kern w:val="0"/>
                  <w:sz w:val="18"/>
                  <w:szCs w:val="18"/>
                  <w:lang w:eastAsia="fr-FR"/>
                  <w14:ligatures w14:val="none"/>
                </w:rPr>
                <w:t>160</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Patate douce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Bacillus cereus</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Achromobacter </w:t>
            </w:r>
            <w:proofErr w:type="spellStart"/>
            <w:r w:rsidRPr="00A34542">
              <w:rPr>
                <w:rFonts w:ascii="Times New Roman" w:eastAsia="Times New Roman" w:hAnsi="Times New Roman" w:cs="Times New Roman"/>
                <w:i/>
                <w:iCs/>
                <w:color w:val="222222"/>
                <w:kern w:val="0"/>
                <w:sz w:val="18"/>
                <w:szCs w:val="18"/>
                <w:lang w:eastAsia="fr-FR"/>
                <w14:ligatures w14:val="none"/>
              </w:rPr>
              <w:t>xylosoxidans</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Serre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 xml:space="preserve">Augmentation de la croissance des plantes et de l'absorption de N, P, K, </w:t>
            </w:r>
            <w:proofErr w:type="gramStart"/>
            <w:r w:rsidRPr="00A34542">
              <w:rPr>
                <w:rFonts w:ascii="inherit" w:eastAsia="Times New Roman" w:hAnsi="inherit" w:cs="Times New Roman"/>
                <w:color w:val="222222"/>
                <w:kern w:val="0"/>
                <w:sz w:val="18"/>
                <w:szCs w:val="18"/>
                <w:lang w:eastAsia="fr-FR"/>
                <w14:ligatures w14:val="none"/>
              </w:rPr>
              <w:t>Ca</w:t>
            </w:r>
            <w:proofErr w:type="gramEnd"/>
            <w:r w:rsidRPr="00A34542">
              <w:rPr>
                <w:rFonts w:ascii="inherit" w:eastAsia="Times New Roman" w:hAnsi="inherit" w:cs="Times New Roman"/>
                <w:color w:val="222222"/>
                <w:kern w:val="0"/>
                <w:sz w:val="18"/>
                <w:szCs w:val="18"/>
                <w:lang w:eastAsia="fr-FR"/>
                <w14:ligatures w14:val="none"/>
              </w:rPr>
              <w:t xml:space="preserve"> et Mg chez les plantes âgées de 60 jours</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10" w:anchor="B161-agriculture-13-01089" w:history="1">
              <w:r w:rsidRPr="00A34542">
                <w:rPr>
                  <w:rFonts w:ascii="Times New Roman" w:eastAsia="Times New Roman" w:hAnsi="Times New Roman" w:cs="Times New Roman"/>
                  <w:b/>
                  <w:bCs/>
                  <w:color w:val="4F5671"/>
                  <w:kern w:val="0"/>
                  <w:sz w:val="18"/>
                  <w:szCs w:val="18"/>
                  <w:lang w:eastAsia="fr-FR"/>
                  <w14:ligatures w14:val="none"/>
                </w:rPr>
                <w:t>161</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Patate douce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Bacillus cereus</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Bacillus subtilis</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Serratia</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rendement des pommes de terre de 26,44 % sur deux années d'essai</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 xml:space="preserve">Réduction </w:t>
            </w:r>
            <w:proofErr w:type="gramStart"/>
            <w:r w:rsidRPr="00A34542">
              <w:rPr>
                <w:rFonts w:ascii="inherit" w:eastAsia="Times New Roman" w:hAnsi="inherit" w:cs="Times New Roman"/>
                <w:color w:val="222222"/>
                <w:kern w:val="0"/>
                <w:sz w:val="18"/>
                <w:szCs w:val="18"/>
                <w:lang w:eastAsia="fr-FR"/>
                <w14:ligatures w14:val="none"/>
              </w:rPr>
              <w:t>d' </w:t>
            </w:r>
            <w:proofErr w:type="spellStart"/>
            <w:r w:rsidRPr="00A34542">
              <w:rPr>
                <w:rFonts w:ascii="inherit" w:eastAsia="Times New Roman" w:hAnsi="inherit" w:cs="Times New Roman"/>
                <w:i/>
                <w:iCs/>
                <w:color w:val="222222"/>
                <w:kern w:val="0"/>
                <w:sz w:val="18"/>
                <w:szCs w:val="18"/>
                <w:lang w:eastAsia="fr-FR"/>
                <w14:ligatures w14:val="none"/>
              </w:rPr>
              <w:t>Erwinia</w:t>
            </w:r>
            <w:proofErr w:type="spellEnd"/>
            <w:proofErr w:type="gramEnd"/>
            <w:r w:rsidRPr="00A34542">
              <w:rPr>
                <w:rFonts w:ascii="inherit" w:eastAsia="Times New Roman" w:hAnsi="inherit" w:cs="Times New Roman"/>
                <w:color w:val="222222"/>
                <w:kern w:val="0"/>
                <w:sz w:val="18"/>
                <w:szCs w:val="18"/>
                <w:lang w:eastAsia="fr-FR"/>
                <w14:ligatures w14:val="none"/>
              </w:rPr>
              <w:t> et </w:t>
            </w:r>
            <w:r w:rsidRPr="00A34542">
              <w:rPr>
                <w:rFonts w:ascii="inherit" w:eastAsia="Times New Roman" w:hAnsi="inherit" w:cs="Times New Roman"/>
                <w:i/>
                <w:iCs/>
                <w:color w:val="222222"/>
                <w:kern w:val="0"/>
                <w:sz w:val="18"/>
                <w:szCs w:val="18"/>
                <w:lang w:eastAsia="fr-FR"/>
                <w14:ligatures w14:val="none"/>
              </w:rPr>
              <w:t xml:space="preserve">de </w:t>
            </w:r>
            <w:proofErr w:type="spellStart"/>
            <w:r w:rsidRPr="00A34542">
              <w:rPr>
                <w:rFonts w:ascii="inherit" w:eastAsia="Times New Roman" w:hAnsi="inherit" w:cs="Times New Roman"/>
                <w:i/>
                <w:iCs/>
                <w:color w:val="222222"/>
                <w:kern w:val="0"/>
                <w:sz w:val="18"/>
                <w:szCs w:val="18"/>
                <w:lang w:eastAsia="fr-FR"/>
                <w14:ligatures w14:val="none"/>
              </w:rPr>
              <w:t>Ralstonia</w:t>
            </w:r>
            <w:proofErr w:type="spellEnd"/>
            <w:r w:rsidRPr="00A34542">
              <w:rPr>
                <w:rFonts w:ascii="inherit" w:eastAsia="Times New Roman" w:hAnsi="inherit" w:cs="Times New Roman"/>
                <w:color w:val="222222"/>
                <w:kern w:val="0"/>
                <w:sz w:val="18"/>
                <w:szCs w:val="18"/>
                <w:lang w:eastAsia="fr-FR"/>
                <w14:ligatures w14:val="none"/>
              </w:rPr>
              <w:t> détectée dans le sol</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11" w:anchor="B162-agriculture-13-01089" w:history="1">
              <w:r w:rsidRPr="00A34542">
                <w:rPr>
                  <w:rFonts w:ascii="Times New Roman" w:eastAsia="Times New Roman" w:hAnsi="Times New Roman" w:cs="Times New Roman"/>
                  <w:b/>
                  <w:bCs/>
                  <w:color w:val="4F5671"/>
                  <w:kern w:val="0"/>
                  <w:sz w:val="18"/>
                  <w:szCs w:val="18"/>
                  <w:lang w:eastAsia="fr-FR"/>
                  <w14:ligatures w14:val="none"/>
                </w:rPr>
                <w:t>162</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Tomate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proofErr w:type="spellStart"/>
            <w:r w:rsidRPr="00A34542">
              <w:rPr>
                <w:rFonts w:ascii="Times New Roman" w:eastAsia="Times New Roman" w:hAnsi="Times New Roman" w:cs="Times New Roman"/>
                <w:i/>
                <w:iCs/>
                <w:color w:val="222222"/>
                <w:kern w:val="0"/>
                <w:sz w:val="18"/>
                <w:szCs w:val="18"/>
                <w:lang w:eastAsia="fr-FR"/>
                <w14:ligatures w14:val="none"/>
              </w:rPr>
              <w:t>Herbaspirillum</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seropedicae</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 de serre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Inoculation au lombricompost</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 xml:space="preserve">Augmentation de la racine, de la biomasse des fruits (87,1 %) et du </w:t>
            </w:r>
            <w:proofErr w:type="spellStart"/>
            <w:r w:rsidRPr="00A34542">
              <w:rPr>
                <w:rFonts w:ascii="inherit" w:eastAsia="Times New Roman" w:hAnsi="inherit" w:cs="Times New Roman"/>
                <w:color w:val="222222"/>
                <w:kern w:val="0"/>
                <w:sz w:val="18"/>
                <w:szCs w:val="18"/>
                <w:lang w:eastAsia="fr-FR"/>
                <w14:ligatures w14:val="none"/>
              </w:rPr>
              <w:t>brix</w:t>
            </w:r>
            <w:proofErr w:type="spellEnd"/>
            <w:r w:rsidRPr="00A34542">
              <w:rPr>
                <w:rFonts w:ascii="inherit" w:eastAsia="Times New Roman" w:hAnsi="inherit" w:cs="Times New Roman"/>
                <w:color w:val="222222"/>
                <w:kern w:val="0"/>
                <w:sz w:val="18"/>
                <w:szCs w:val="18"/>
                <w:lang w:eastAsia="fr-FR"/>
                <w14:ligatures w14:val="none"/>
              </w:rPr>
              <w:t xml:space="preserve"> (une mesure de la douceur)</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12" w:anchor="B163-agriculture-13-01089" w:history="1">
              <w:r w:rsidRPr="00A34542">
                <w:rPr>
                  <w:rFonts w:ascii="Times New Roman" w:eastAsia="Times New Roman" w:hAnsi="Times New Roman" w:cs="Times New Roman"/>
                  <w:b/>
                  <w:bCs/>
                  <w:color w:val="4F5671"/>
                  <w:kern w:val="0"/>
                  <w:sz w:val="18"/>
                  <w:szCs w:val="18"/>
                  <w:lang w:eastAsia="fr-FR"/>
                  <w14:ligatures w14:val="none"/>
                </w:rPr>
                <w:t>163</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Tomate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fluorescens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Pseudomonas</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Inoculation combinée AMF</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Un mélange de bactéries et de champignons a augmenté le poids des fruits (35 %)</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13" w:anchor="B50-agriculture-13-01089" w:history="1">
              <w:r w:rsidRPr="00A34542">
                <w:rPr>
                  <w:rFonts w:ascii="Times New Roman" w:eastAsia="Times New Roman" w:hAnsi="Times New Roman" w:cs="Times New Roman"/>
                  <w:b/>
                  <w:bCs/>
                  <w:color w:val="4F5671"/>
                  <w:kern w:val="0"/>
                  <w:sz w:val="18"/>
                  <w:szCs w:val="18"/>
                  <w:lang w:eastAsia="fr-FR"/>
                  <w14:ligatures w14:val="none"/>
                </w:rPr>
                <w:t>50</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lastRenderedPageBreak/>
              <w:t>Tomate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Bacillus subtilis</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amyloliquefaciens</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Pseudomonas </w:t>
            </w:r>
            <w:proofErr w:type="spellStart"/>
            <w:r w:rsidRPr="00A34542">
              <w:rPr>
                <w:rFonts w:ascii="Times New Roman" w:eastAsia="Times New Roman" w:hAnsi="Times New Roman" w:cs="Times New Roman"/>
                <w:i/>
                <w:iCs/>
                <w:color w:val="222222"/>
                <w:kern w:val="0"/>
                <w:sz w:val="18"/>
                <w:szCs w:val="18"/>
                <w:lang w:eastAsia="fr-FR"/>
                <w14:ligatures w14:val="none"/>
              </w:rPr>
              <w:t>fluorescens</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Serre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Lutte biologique contre le flétrissement de la tomate causé par </w:t>
            </w:r>
            <w:proofErr w:type="spellStart"/>
            <w:r w:rsidRPr="00A34542">
              <w:rPr>
                <w:rFonts w:ascii="inherit" w:eastAsia="Times New Roman" w:hAnsi="inherit" w:cs="Times New Roman"/>
                <w:i/>
                <w:iCs/>
                <w:color w:val="222222"/>
                <w:kern w:val="0"/>
                <w:sz w:val="18"/>
                <w:szCs w:val="18"/>
                <w:lang w:eastAsia="fr-FR"/>
                <w14:ligatures w14:val="none"/>
              </w:rPr>
              <w:t>Clavibacter</w:t>
            </w:r>
            <w:proofErr w:type="spellEnd"/>
            <w:r w:rsidRPr="00A34542">
              <w:rPr>
                <w:rFonts w:ascii="inherit" w:eastAsia="Times New Roman" w:hAnsi="inherit" w:cs="Times New Roman"/>
                <w:i/>
                <w:iCs/>
                <w:color w:val="222222"/>
                <w:kern w:val="0"/>
                <w:sz w:val="18"/>
                <w:szCs w:val="18"/>
                <w:lang w:eastAsia="fr-FR"/>
                <w14:ligatures w14:val="none"/>
              </w:rPr>
              <w:t xml:space="preserve"> </w:t>
            </w:r>
            <w:proofErr w:type="spellStart"/>
            <w:r w:rsidRPr="00A34542">
              <w:rPr>
                <w:rFonts w:ascii="inherit" w:eastAsia="Times New Roman" w:hAnsi="inherit" w:cs="Times New Roman"/>
                <w:i/>
                <w:iCs/>
                <w:color w:val="222222"/>
                <w:kern w:val="0"/>
                <w:sz w:val="18"/>
                <w:szCs w:val="18"/>
                <w:lang w:eastAsia="fr-FR"/>
                <w14:ligatures w14:val="none"/>
              </w:rPr>
              <w:t>michiganensis</w:t>
            </w:r>
            <w:proofErr w:type="spellEnd"/>
            <w:r w:rsidRPr="00A34542">
              <w:rPr>
                <w:rFonts w:ascii="inherit" w:eastAsia="Times New Roman" w:hAnsi="inherit" w:cs="Times New Roman"/>
                <w:color w:val="222222"/>
                <w:kern w:val="0"/>
                <w:sz w:val="18"/>
                <w:szCs w:val="18"/>
                <w:lang w:eastAsia="fr-FR"/>
                <w14:ligatures w14:val="none"/>
              </w:rPr>
              <w:t> </w:t>
            </w:r>
            <w:proofErr w:type="spellStart"/>
            <w:r w:rsidRPr="00A34542">
              <w:rPr>
                <w:rFonts w:ascii="inherit" w:eastAsia="Times New Roman" w:hAnsi="inherit" w:cs="Times New Roman"/>
                <w:color w:val="222222"/>
                <w:kern w:val="0"/>
                <w:sz w:val="18"/>
                <w:szCs w:val="18"/>
                <w:lang w:eastAsia="fr-FR"/>
                <w14:ligatures w14:val="none"/>
              </w:rPr>
              <w:t>subsp</w:t>
            </w:r>
            <w:proofErr w:type="spellEnd"/>
            <w:r w:rsidRPr="00A34542">
              <w:rPr>
                <w:rFonts w:ascii="inherit" w:eastAsia="Times New Roman" w:hAnsi="inherit" w:cs="Times New Roman"/>
                <w:color w:val="222222"/>
                <w:kern w:val="0"/>
                <w:sz w:val="18"/>
                <w:szCs w:val="18"/>
                <w:lang w:eastAsia="fr-FR"/>
                <w14:ligatures w14:val="none"/>
              </w:rPr>
              <w:t>. </w:t>
            </w:r>
            <w:proofErr w:type="spellStart"/>
            <w:r w:rsidRPr="00A34542">
              <w:rPr>
                <w:rFonts w:ascii="inherit" w:eastAsia="Times New Roman" w:hAnsi="inherit" w:cs="Times New Roman"/>
                <w:color w:val="222222"/>
                <w:kern w:val="0"/>
                <w:sz w:val="18"/>
                <w:szCs w:val="18"/>
                <w:lang w:eastAsia="fr-FR"/>
                <w14:ligatures w14:val="none"/>
              </w:rPr>
              <w:t>Michiganensis</w:t>
            </w:r>
            <w:proofErr w:type="spellEnd"/>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i/>
                <w:iCs/>
                <w:color w:val="222222"/>
                <w:kern w:val="0"/>
                <w:sz w:val="18"/>
                <w:szCs w:val="18"/>
                <w:lang w:eastAsia="fr-FR"/>
                <w14:ligatures w14:val="none"/>
              </w:rPr>
              <w:t xml:space="preserve">B. </w:t>
            </w:r>
            <w:proofErr w:type="spellStart"/>
            <w:r w:rsidRPr="00A34542">
              <w:rPr>
                <w:rFonts w:ascii="inherit" w:eastAsia="Times New Roman" w:hAnsi="inherit" w:cs="Times New Roman"/>
                <w:i/>
                <w:iCs/>
                <w:color w:val="222222"/>
                <w:kern w:val="0"/>
                <w:sz w:val="18"/>
                <w:szCs w:val="18"/>
                <w:lang w:eastAsia="fr-FR"/>
                <w14:ligatures w14:val="none"/>
              </w:rPr>
              <w:t>amyloliquefaciens</w:t>
            </w:r>
            <w:proofErr w:type="spellEnd"/>
            <w:r w:rsidRPr="00A34542">
              <w:rPr>
                <w:rFonts w:ascii="inherit" w:eastAsia="Times New Roman" w:hAnsi="inherit" w:cs="Times New Roman"/>
                <w:color w:val="222222"/>
                <w:kern w:val="0"/>
                <w:sz w:val="18"/>
                <w:szCs w:val="18"/>
                <w:lang w:eastAsia="fr-FR"/>
                <w14:ligatures w14:val="none"/>
              </w:rPr>
              <w:t> a réduit la gravité de la maladie de 74,4 %, </w:t>
            </w:r>
            <w:r w:rsidRPr="00A34542">
              <w:rPr>
                <w:rFonts w:ascii="inherit" w:eastAsia="Times New Roman" w:hAnsi="inherit" w:cs="Times New Roman"/>
                <w:i/>
                <w:iCs/>
                <w:color w:val="222222"/>
                <w:kern w:val="0"/>
                <w:sz w:val="18"/>
                <w:szCs w:val="18"/>
                <w:lang w:eastAsia="fr-FR"/>
                <w14:ligatures w14:val="none"/>
              </w:rPr>
              <w:t xml:space="preserve">P. </w:t>
            </w:r>
            <w:proofErr w:type="spellStart"/>
            <w:r w:rsidRPr="00A34542">
              <w:rPr>
                <w:rFonts w:ascii="inherit" w:eastAsia="Times New Roman" w:hAnsi="inherit" w:cs="Times New Roman"/>
                <w:i/>
                <w:iCs/>
                <w:color w:val="222222"/>
                <w:kern w:val="0"/>
                <w:sz w:val="18"/>
                <w:szCs w:val="18"/>
                <w:lang w:eastAsia="fr-FR"/>
                <w14:ligatures w14:val="none"/>
              </w:rPr>
              <w:t>fluorescens</w:t>
            </w:r>
            <w:proofErr w:type="spellEnd"/>
            <w:r w:rsidRPr="00A34542">
              <w:rPr>
                <w:rFonts w:ascii="inherit" w:eastAsia="Times New Roman" w:hAnsi="inherit" w:cs="Times New Roman"/>
                <w:color w:val="222222"/>
                <w:kern w:val="0"/>
                <w:sz w:val="18"/>
                <w:szCs w:val="18"/>
                <w:lang w:eastAsia="fr-FR"/>
                <w14:ligatures w14:val="none"/>
              </w:rPr>
              <w:t> de 40 % et </w:t>
            </w:r>
            <w:r w:rsidRPr="00A34542">
              <w:rPr>
                <w:rFonts w:ascii="inherit" w:eastAsia="Times New Roman" w:hAnsi="inherit" w:cs="Times New Roman"/>
                <w:i/>
                <w:iCs/>
                <w:color w:val="222222"/>
                <w:kern w:val="0"/>
                <w:sz w:val="18"/>
                <w:szCs w:val="18"/>
                <w:lang w:eastAsia="fr-FR"/>
                <w14:ligatures w14:val="none"/>
              </w:rPr>
              <w:t>B. subtilis</w:t>
            </w:r>
            <w:r w:rsidRPr="00A34542">
              <w:rPr>
                <w:rFonts w:ascii="inherit" w:eastAsia="Times New Roman" w:hAnsi="inherit" w:cs="Times New Roman"/>
                <w:color w:val="222222"/>
                <w:kern w:val="0"/>
                <w:sz w:val="18"/>
                <w:szCs w:val="18"/>
                <w:lang w:eastAsia="fr-FR"/>
                <w14:ligatures w14:val="none"/>
              </w:rPr>
              <w:t> de 53,3 %</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14" w:anchor="B164-agriculture-13-01089" w:history="1">
              <w:r w:rsidRPr="00A34542">
                <w:rPr>
                  <w:rFonts w:ascii="Times New Roman" w:eastAsia="Times New Roman" w:hAnsi="Times New Roman" w:cs="Times New Roman"/>
                  <w:b/>
                  <w:bCs/>
                  <w:color w:val="4F5671"/>
                  <w:kern w:val="0"/>
                  <w:sz w:val="18"/>
                  <w:szCs w:val="18"/>
                  <w:lang w:eastAsia="fr-FR"/>
                  <w14:ligatures w14:val="none"/>
                </w:rPr>
                <w:t>164</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Tomate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Pseudomonas</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Serre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Conditions de stress salin</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Les souches mutantes de type sauvage et surproductrices de tréhalose ont augmenté de manière significative la longueur des racines et des pousses, le poids sec total et la teneur en chlorophylle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15" w:anchor="B165-agriculture-13-01089" w:history="1">
              <w:r w:rsidRPr="00A34542">
                <w:rPr>
                  <w:rFonts w:ascii="Times New Roman" w:eastAsia="Times New Roman" w:hAnsi="Times New Roman" w:cs="Times New Roman"/>
                  <w:b/>
                  <w:bCs/>
                  <w:color w:val="4F5671"/>
                  <w:kern w:val="0"/>
                  <w:sz w:val="18"/>
                  <w:szCs w:val="18"/>
                  <w:lang w:eastAsia="fr-FR"/>
                  <w14:ligatures w14:val="none"/>
                </w:rPr>
                <w:t>165</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Blé</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Providence</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Anabaena</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de la teneur en protéines jusqu'à 18,6 %</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des teneurs en Fe, Mn et Cu de 105,3 %, 36,7 % et 150,0 %, respectivement</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16" w:anchor="B166-agriculture-13-01089" w:history="1">
              <w:r w:rsidRPr="00A34542">
                <w:rPr>
                  <w:rFonts w:ascii="Times New Roman" w:eastAsia="Times New Roman" w:hAnsi="Times New Roman" w:cs="Times New Roman"/>
                  <w:b/>
                  <w:bCs/>
                  <w:color w:val="4F5671"/>
                  <w:kern w:val="0"/>
                  <w:sz w:val="18"/>
                  <w:szCs w:val="18"/>
                  <w:lang w:eastAsia="fr-FR"/>
                  <w14:ligatures w14:val="none"/>
                </w:rPr>
                <w:t>166</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Blé</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Bacillus subtilis</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Bacillus megaterium</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Azospirillum </w:t>
            </w:r>
            <w:proofErr w:type="spellStart"/>
            <w:r w:rsidRPr="00A34542">
              <w:rPr>
                <w:rFonts w:ascii="Times New Roman" w:eastAsia="Times New Roman" w:hAnsi="Times New Roman" w:cs="Times New Roman"/>
                <w:i/>
                <w:iCs/>
                <w:color w:val="222222"/>
                <w:kern w:val="0"/>
                <w:sz w:val="18"/>
                <w:szCs w:val="18"/>
                <w:lang w:eastAsia="fr-FR"/>
                <w14:ligatures w14:val="none"/>
              </w:rPr>
              <w:t>brasilense</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rendement en grain de 19 % à 24 %</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17" w:anchor="B167-agriculture-13-01089" w:history="1">
              <w:r w:rsidRPr="00A34542">
                <w:rPr>
                  <w:rFonts w:ascii="Times New Roman" w:eastAsia="Times New Roman" w:hAnsi="Times New Roman" w:cs="Times New Roman"/>
                  <w:b/>
                  <w:bCs/>
                  <w:color w:val="4F5671"/>
                  <w:kern w:val="0"/>
                  <w:sz w:val="18"/>
                  <w:szCs w:val="18"/>
                  <w:lang w:eastAsia="fr-FR"/>
                  <w14:ligatures w14:val="none"/>
                </w:rPr>
                <w:t>167</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Blé</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amyloliquefaciensAzospirillum</w:t>
            </w:r>
            <w:proofErr w:type="spellEnd"/>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brasilense</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Chambre de croissance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Conditions de stress hydrique</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Réduction du stress hydrique sur le blé</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18" w:anchor="B168-agriculture-13-01089" w:history="1">
              <w:r w:rsidRPr="00A34542">
                <w:rPr>
                  <w:rFonts w:ascii="Times New Roman" w:eastAsia="Times New Roman" w:hAnsi="Times New Roman" w:cs="Times New Roman"/>
                  <w:b/>
                  <w:bCs/>
                  <w:color w:val="4F5671"/>
                  <w:kern w:val="0"/>
                  <w:sz w:val="18"/>
                  <w:szCs w:val="18"/>
                  <w:lang w:eastAsia="fr-FR"/>
                  <w14:ligatures w14:val="none"/>
                </w:rPr>
                <w:t>168</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Blé</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putida</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Enterobacter </w:t>
            </w:r>
            <w:proofErr w:type="spellStart"/>
            <w:r w:rsidRPr="00A34542">
              <w:rPr>
                <w:rFonts w:ascii="Times New Roman" w:eastAsia="Times New Roman" w:hAnsi="Times New Roman" w:cs="Times New Roman"/>
                <w:i/>
                <w:iCs/>
                <w:color w:val="222222"/>
                <w:kern w:val="0"/>
                <w:sz w:val="18"/>
                <w:szCs w:val="18"/>
                <w:lang w:eastAsia="fr-FR"/>
                <w14:ligatures w14:val="none"/>
              </w:rPr>
              <w:t>cloacae</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Serratia </w:t>
            </w:r>
            <w:proofErr w:type="spellStart"/>
            <w:r w:rsidRPr="00A34542">
              <w:rPr>
                <w:rFonts w:ascii="Times New Roman" w:eastAsia="Times New Roman" w:hAnsi="Times New Roman" w:cs="Times New Roman"/>
                <w:i/>
                <w:iCs/>
                <w:color w:val="222222"/>
                <w:kern w:val="0"/>
                <w:sz w:val="18"/>
                <w:szCs w:val="18"/>
                <w:lang w:eastAsia="fr-FR"/>
                <w14:ligatures w14:val="none"/>
              </w:rPr>
              <w:t>ficaria</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fluorescens</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Conditions de stress salin</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rendement en grains de 20 % à 31 %</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19" w:anchor="B169-agriculture-13-01089" w:history="1">
              <w:r w:rsidRPr="00A34542">
                <w:rPr>
                  <w:rFonts w:ascii="Times New Roman" w:eastAsia="Times New Roman" w:hAnsi="Times New Roman" w:cs="Times New Roman"/>
                  <w:b/>
                  <w:bCs/>
                  <w:color w:val="4F5671"/>
                  <w:kern w:val="0"/>
                  <w:sz w:val="18"/>
                  <w:szCs w:val="18"/>
                  <w:lang w:eastAsia="fr-FR"/>
                  <w14:ligatures w14:val="none"/>
                </w:rPr>
                <w:t>169</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Blé</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proofErr w:type="spellStart"/>
            <w:r w:rsidRPr="00A34542">
              <w:rPr>
                <w:rFonts w:ascii="Times New Roman" w:eastAsia="Times New Roman" w:hAnsi="Times New Roman" w:cs="Times New Roman"/>
                <w:i/>
                <w:iCs/>
                <w:color w:val="222222"/>
                <w:kern w:val="0"/>
                <w:sz w:val="18"/>
                <w:szCs w:val="18"/>
                <w:lang w:eastAsia="fr-FR"/>
                <w14:ligatures w14:val="none"/>
              </w:rPr>
              <w:t>Burkholderia</w:t>
            </w:r>
            <w:proofErr w:type="spellEnd"/>
            <w:r w:rsidRPr="00A34542">
              <w:rPr>
                <w:rFonts w:ascii="Times New Roman" w:eastAsia="Times New Roman" w:hAnsi="Times New Roman" w:cs="Times New Roman"/>
                <w:i/>
                <w:iCs/>
                <w:color w:val="222222"/>
                <w:kern w:val="0"/>
                <w:sz w:val="18"/>
                <w:szCs w:val="18"/>
                <w:lang w:eastAsia="fr-FR"/>
                <w14:ligatures w14:val="none"/>
              </w:rPr>
              <w:t xml:space="preserve"> </w:t>
            </w:r>
            <w:proofErr w:type="spellStart"/>
            <w:r w:rsidRPr="00A34542">
              <w:rPr>
                <w:rFonts w:ascii="Times New Roman" w:eastAsia="Times New Roman" w:hAnsi="Times New Roman" w:cs="Times New Roman"/>
                <w:i/>
                <w:iCs/>
                <w:color w:val="222222"/>
                <w:kern w:val="0"/>
                <w:sz w:val="18"/>
                <w:szCs w:val="18"/>
                <w:lang w:eastAsia="fr-FR"/>
                <w14:ligatures w14:val="none"/>
              </w:rPr>
              <w:t>phytofirmans</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rendement en grains (de 18 à 21 %)</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Diminution des effets néfastes de la sécheresse sur la teneur relative en eau et le taux d'assimilation du CO </w:t>
            </w:r>
            <w:r w:rsidRPr="00A34542">
              <w:rPr>
                <w:rFonts w:ascii="inherit" w:eastAsia="Times New Roman" w:hAnsi="inherit" w:cs="Times New Roman"/>
                <w:color w:val="222222"/>
                <w:kern w:val="0"/>
                <w:sz w:val="15"/>
                <w:szCs w:val="15"/>
                <w:vertAlign w:val="subscript"/>
                <w:lang w:eastAsia="fr-FR"/>
                <w14:ligatures w14:val="none"/>
              </w:rPr>
              <w:t>2</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lastRenderedPageBreak/>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taux de photosynthèse, de l'efficacité de l'utilisation de l'eau et de la teneur en chlorophylle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lastRenderedPageBreak/>
              <w:t>[ </w:t>
            </w:r>
            <w:hyperlink r:id="rId120" w:anchor="B170-agriculture-13-01089" w:history="1">
              <w:r w:rsidRPr="00A34542">
                <w:rPr>
                  <w:rFonts w:ascii="Times New Roman" w:eastAsia="Times New Roman" w:hAnsi="Times New Roman" w:cs="Times New Roman"/>
                  <w:b/>
                  <w:bCs/>
                  <w:color w:val="4F5671"/>
                  <w:kern w:val="0"/>
                  <w:sz w:val="18"/>
                  <w:szCs w:val="18"/>
                  <w:lang w:eastAsia="fr-FR"/>
                  <w14:ligatures w14:val="none"/>
                </w:rPr>
                <w:t>170</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Blé</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pumilus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aquimaris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arsinicus</w:t>
            </w:r>
            <w:proofErr w:type="spellEnd"/>
            <w:r w:rsidRPr="00A34542">
              <w:rPr>
                <w:rFonts w:ascii="Times New Roman" w:eastAsia="Times New Roman" w:hAnsi="Times New Roman" w:cs="Times New Roman"/>
                <w:color w:val="222222"/>
                <w:kern w:val="0"/>
                <w:sz w:val="18"/>
                <w:szCs w:val="18"/>
                <w:lang w:eastAsia="fr-FR"/>
                <w14:ligatures w14:val="none"/>
              </w:rPr>
              <w:br/>
            </w:r>
            <w:proofErr w:type="spellStart"/>
            <w:r w:rsidRPr="00A34542">
              <w:rPr>
                <w:rFonts w:ascii="Times New Roman" w:eastAsia="Times New Roman" w:hAnsi="Times New Roman" w:cs="Times New Roman"/>
                <w:i/>
                <w:iCs/>
                <w:color w:val="222222"/>
                <w:kern w:val="0"/>
                <w:sz w:val="18"/>
                <w:szCs w:val="18"/>
                <w:lang w:eastAsia="fr-FR"/>
                <w14:ligatures w14:val="none"/>
              </w:rPr>
              <w:t>Arthrobacter</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Bacillus cereus</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mendocina</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Bacillus subtilis</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Conditions de stress salin</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i/>
                <w:iCs/>
                <w:color w:val="222222"/>
                <w:kern w:val="0"/>
                <w:sz w:val="18"/>
                <w:szCs w:val="18"/>
                <w:lang w:eastAsia="fr-FR"/>
                <w14:ligatures w14:val="none"/>
              </w:rPr>
              <w:t>B. subtilis</w:t>
            </w:r>
            <w:r w:rsidRPr="00A34542">
              <w:rPr>
                <w:rFonts w:ascii="inherit" w:eastAsia="Times New Roman" w:hAnsi="inherit" w:cs="Times New Roman"/>
                <w:color w:val="222222"/>
                <w:kern w:val="0"/>
                <w:sz w:val="18"/>
                <w:szCs w:val="18"/>
                <w:lang w:eastAsia="fr-FR"/>
                <w14:ligatures w14:val="none"/>
              </w:rPr>
              <w:t> SU 47 a réduit la teneur en Na des feuilles de blé de 23 % et augmenté le rendement de 17,8 %</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21" w:anchor="B171-agriculture-13-01089" w:history="1">
              <w:r w:rsidRPr="00A34542">
                <w:rPr>
                  <w:rFonts w:ascii="Times New Roman" w:eastAsia="Times New Roman" w:hAnsi="Times New Roman" w:cs="Times New Roman"/>
                  <w:b/>
                  <w:bCs/>
                  <w:color w:val="4F5671"/>
                  <w:kern w:val="0"/>
                  <w:sz w:val="18"/>
                  <w:szCs w:val="18"/>
                  <w:lang w:eastAsia="fr-FR"/>
                  <w14:ligatures w14:val="none"/>
                </w:rPr>
                <w:t>171</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Blé</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amyloliquefaciens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brevis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circulans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coagulans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Bacillus firmus</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halodenitrificans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laterosporus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licheniformis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Bacillus megaterium</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mycoides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pasteurii</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polymyxa</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Bacillus subtilis</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Co-inoculation avec AMF commercial</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L'inoculation avec des micro-organismes (AMF ou PGPB, ou les deux) a augmenté le rendement de la biomasse aérienne dans les traitements fertilisés et non fertilisés</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22" w:anchor="B172-agriculture-13-01089" w:history="1">
              <w:r w:rsidRPr="00A34542">
                <w:rPr>
                  <w:rFonts w:ascii="Times New Roman" w:eastAsia="Times New Roman" w:hAnsi="Times New Roman" w:cs="Times New Roman"/>
                  <w:b/>
                  <w:bCs/>
                  <w:color w:val="4F5671"/>
                  <w:kern w:val="0"/>
                  <w:sz w:val="18"/>
                  <w:szCs w:val="18"/>
                  <w:lang w:eastAsia="fr-FR"/>
                  <w14:ligatures w14:val="none"/>
                </w:rPr>
                <w:t>172</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Blé</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moraviensis</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Bacillus cereus</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i/>
                <w:iCs/>
                <w:color w:val="222222"/>
                <w:kern w:val="0"/>
                <w:sz w:val="18"/>
                <w:szCs w:val="18"/>
                <w:lang w:eastAsia="fr-FR"/>
                <w14:ligatures w14:val="none"/>
              </w:rPr>
              <w:t xml:space="preserve">P. </w:t>
            </w:r>
            <w:proofErr w:type="spellStart"/>
            <w:r w:rsidRPr="00A34542">
              <w:rPr>
                <w:rFonts w:ascii="inherit" w:eastAsia="Times New Roman" w:hAnsi="inherit" w:cs="Times New Roman"/>
                <w:i/>
                <w:iCs/>
                <w:color w:val="222222"/>
                <w:kern w:val="0"/>
                <w:sz w:val="18"/>
                <w:szCs w:val="18"/>
                <w:lang w:eastAsia="fr-FR"/>
                <w14:ligatures w14:val="none"/>
              </w:rPr>
              <w:t>moraviensis</w:t>
            </w:r>
            <w:proofErr w:type="spellEnd"/>
            <w:r w:rsidRPr="00A34542">
              <w:rPr>
                <w:rFonts w:ascii="inherit" w:eastAsia="Times New Roman" w:hAnsi="inherit" w:cs="Times New Roman"/>
                <w:color w:val="222222"/>
                <w:kern w:val="0"/>
                <w:sz w:val="18"/>
                <w:szCs w:val="18"/>
                <w:lang w:eastAsia="fr-FR"/>
                <w14:ligatures w14:val="none"/>
              </w:rPr>
              <w:t> a augmenté le nombre de graines/épis (15 %) et le poids des graines (22 %)</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i/>
                <w:iCs/>
                <w:color w:val="222222"/>
                <w:kern w:val="0"/>
                <w:sz w:val="18"/>
                <w:szCs w:val="18"/>
                <w:lang w:eastAsia="fr-FR"/>
                <w14:ligatures w14:val="none"/>
              </w:rPr>
              <w:t>B. cereus</w:t>
            </w:r>
            <w:r w:rsidRPr="00A34542">
              <w:rPr>
                <w:rFonts w:ascii="inherit" w:eastAsia="Times New Roman" w:hAnsi="inherit" w:cs="Times New Roman"/>
                <w:color w:val="222222"/>
                <w:kern w:val="0"/>
                <w:sz w:val="18"/>
                <w:szCs w:val="18"/>
                <w:lang w:eastAsia="fr-FR"/>
                <w14:ligatures w14:val="none"/>
              </w:rPr>
              <w:t> a augmenté le nombre de graines/épis (18 %) et le poids des graines (21 %)</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23" w:anchor="B173-agriculture-13-01089" w:history="1">
              <w:r w:rsidRPr="00A34542">
                <w:rPr>
                  <w:rFonts w:ascii="Times New Roman" w:eastAsia="Times New Roman" w:hAnsi="Times New Roman" w:cs="Times New Roman"/>
                  <w:b/>
                  <w:bCs/>
                  <w:color w:val="4F5671"/>
                  <w:kern w:val="0"/>
                  <w:sz w:val="18"/>
                  <w:szCs w:val="18"/>
                  <w:lang w:eastAsia="fr-FR"/>
                  <w14:ligatures w14:val="none"/>
                </w:rPr>
                <w:t>173</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Blé</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Bacille</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Pseudomonas</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rendement en grains pour deux variétés de 35,5 % à 38,9 %</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24" w:anchor="B174-agriculture-13-01089" w:history="1">
              <w:r w:rsidRPr="00A34542">
                <w:rPr>
                  <w:rFonts w:ascii="Times New Roman" w:eastAsia="Times New Roman" w:hAnsi="Times New Roman" w:cs="Times New Roman"/>
                  <w:b/>
                  <w:bCs/>
                  <w:color w:val="4F5671"/>
                  <w:kern w:val="0"/>
                  <w:sz w:val="18"/>
                  <w:szCs w:val="18"/>
                  <w:lang w:eastAsia="fr-FR"/>
                  <w14:ligatures w14:val="none"/>
                </w:rPr>
                <w:t>174</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Blé</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jessenii</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Pseudomonas </w:t>
            </w:r>
            <w:proofErr w:type="spellStart"/>
            <w:r w:rsidRPr="00A34542">
              <w:rPr>
                <w:rFonts w:ascii="Times New Roman" w:eastAsia="Times New Roman" w:hAnsi="Times New Roman" w:cs="Times New Roman"/>
                <w:i/>
                <w:iCs/>
                <w:color w:val="222222"/>
                <w:kern w:val="0"/>
                <w:sz w:val="18"/>
                <w:szCs w:val="18"/>
                <w:lang w:eastAsia="fr-FR"/>
                <w14:ligatures w14:val="none"/>
              </w:rPr>
              <w:t>synxantha</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Champ</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 xml:space="preserve">Co-inoculation avec AMF </w:t>
            </w:r>
            <w:proofErr w:type="spellStart"/>
            <w:r w:rsidRPr="00A34542">
              <w:rPr>
                <w:rFonts w:ascii="inherit" w:eastAsia="Times New Roman" w:hAnsi="inherit" w:cs="Times New Roman"/>
                <w:color w:val="222222"/>
                <w:kern w:val="0"/>
                <w:sz w:val="18"/>
                <w:szCs w:val="18"/>
                <w:lang w:eastAsia="fr-FR"/>
                <w14:ligatures w14:val="none"/>
              </w:rPr>
              <w:t>spp</w:t>
            </w:r>
            <w:proofErr w:type="spellEnd"/>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lastRenderedPageBreak/>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rendement en grain de 16,7 % avec 25 % d'engrais N, P en moins</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lastRenderedPageBreak/>
              <w:t>[ </w:t>
            </w:r>
            <w:hyperlink r:id="rId125" w:anchor="B175-agriculture-13-01089" w:history="1">
              <w:r w:rsidRPr="00A34542">
                <w:rPr>
                  <w:rFonts w:ascii="Times New Roman" w:eastAsia="Times New Roman" w:hAnsi="Times New Roman" w:cs="Times New Roman"/>
                  <w:b/>
                  <w:bCs/>
                  <w:color w:val="4F5671"/>
                  <w:kern w:val="0"/>
                  <w:sz w:val="18"/>
                  <w:szCs w:val="18"/>
                  <w:lang w:eastAsia="fr-FR"/>
                  <w14:ligatures w14:val="none"/>
                </w:rPr>
                <w:t>175</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Blé</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Bacille</w:t>
            </w:r>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Azospirillum </w:t>
            </w:r>
            <w:proofErr w:type="spellStart"/>
            <w:r w:rsidRPr="00A34542">
              <w:rPr>
                <w:rFonts w:ascii="Times New Roman" w:eastAsia="Times New Roman" w:hAnsi="Times New Roman" w:cs="Times New Roman"/>
                <w:i/>
                <w:iCs/>
                <w:color w:val="222222"/>
                <w:kern w:val="0"/>
                <w:sz w:val="18"/>
                <w:szCs w:val="18"/>
                <w:lang w:eastAsia="fr-FR"/>
                <w14:ligatures w14:val="none"/>
              </w:rPr>
              <w:t>lipoferum</w:t>
            </w:r>
            <w:proofErr w:type="spellEnd"/>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Azospirillum </w:t>
            </w:r>
            <w:proofErr w:type="spellStart"/>
            <w:r w:rsidRPr="00A34542">
              <w:rPr>
                <w:rFonts w:ascii="Times New Roman" w:eastAsia="Times New Roman" w:hAnsi="Times New Roman" w:cs="Times New Roman"/>
                <w:i/>
                <w:iCs/>
                <w:color w:val="222222"/>
                <w:kern w:val="0"/>
                <w:sz w:val="18"/>
                <w:szCs w:val="18"/>
                <w:lang w:eastAsia="fr-FR"/>
                <w14:ligatures w14:val="none"/>
              </w:rPr>
              <w:t>brasilense</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Serre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Combinaison de nanoparticules de silicium et de PGPB</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Conditions de sécheresse</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de la biomasse (poids frais et sec) et de la teneur en chlorophylle-a et -b de 138,78 %, 65,70 %, 128,57 % et 283,33 %, respectivement</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26" w:anchor="B176-agriculture-13-01089" w:history="1">
              <w:r w:rsidRPr="00A34542">
                <w:rPr>
                  <w:rFonts w:ascii="Times New Roman" w:eastAsia="Times New Roman" w:hAnsi="Times New Roman" w:cs="Times New Roman"/>
                  <w:b/>
                  <w:bCs/>
                  <w:color w:val="4F5671"/>
                  <w:kern w:val="0"/>
                  <w:sz w:val="18"/>
                  <w:szCs w:val="18"/>
                  <w:lang w:eastAsia="fr-FR"/>
                  <w14:ligatures w14:val="none"/>
                </w:rPr>
                <w:t>176</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Blé</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proofErr w:type="spellStart"/>
            <w:r w:rsidRPr="00A34542">
              <w:rPr>
                <w:rFonts w:ascii="Times New Roman" w:eastAsia="Times New Roman" w:hAnsi="Times New Roman" w:cs="Times New Roman"/>
                <w:i/>
                <w:iCs/>
                <w:color w:val="222222"/>
                <w:kern w:val="0"/>
                <w:sz w:val="18"/>
                <w:szCs w:val="18"/>
                <w:lang w:eastAsia="fr-FR"/>
                <w14:ligatures w14:val="none"/>
              </w:rPr>
              <w:t>Agrobacterium</w:t>
            </w:r>
            <w:proofErr w:type="spellEnd"/>
            <w:r w:rsidRPr="00A34542">
              <w:rPr>
                <w:rFonts w:ascii="Times New Roman" w:eastAsia="Times New Roman" w:hAnsi="Times New Roman" w:cs="Times New Roman"/>
                <w:color w:val="222222"/>
                <w:kern w:val="0"/>
                <w:sz w:val="18"/>
                <w:szCs w:val="18"/>
                <w:lang w:eastAsia="fr-FR"/>
                <w14:ligatures w14:val="none"/>
              </w:rPr>
              <w:t> </w:t>
            </w:r>
            <w:proofErr w:type="spellStart"/>
            <w:r w:rsidRPr="00A34542">
              <w:rPr>
                <w:rFonts w:ascii="Times New Roman" w:eastAsia="Times New Roman" w:hAnsi="Times New Roman" w:cs="Times New Roman"/>
                <w:color w:val="222222"/>
                <w:kern w:val="0"/>
                <w:sz w:val="18"/>
                <w:szCs w:val="18"/>
                <w:lang w:eastAsia="fr-FR"/>
                <w14:ligatures w14:val="none"/>
              </w:rPr>
              <w:t>sp</w:t>
            </w:r>
            <w:proofErr w:type="spellEnd"/>
            <w:r w:rsidRPr="00A34542">
              <w:rPr>
                <w:rFonts w:ascii="Times New Roman" w:eastAsia="Times New Roman" w:hAnsi="Times New Roman" w:cs="Times New Roman"/>
                <w:color w:val="222222"/>
                <w:kern w:val="0"/>
                <w:sz w:val="18"/>
                <w:szCs w:val="18"/>
                <w:lang w:eastAsia="fr-FR"/>
                <w14:ligatures w14:val="none"/>
              </w:rPr>
              <w:t>.</w:t>
            </w:r>
            <w:r w:rsidRPr="00A34542">
              <w:rPr>
                <w:rFonts w:ascii="Times New Roman" w:eastAsia="Times New Roman" w:hAnsi="Times New Roman" w:cs="Times New Roman"/>
                <w:color w:val="222222"/>
                <w:kern w:val="0"/>
                <w:sz w:val="18"/>
                <w:szCs w:val="18"/>
                <w:lang w:eastAsia="fr-FR"/>
                <w14:ligatures w14:val="none"/>
              </w:rPr>
              <w:br/>
            </w:r>
            <w:r w:rsidRPr="00A34542">
              <w:rPr>
                <w:rFonts w:ascii="Times New Roman" w:eastAsia="Times New Roman" w:hAnsi="Times New Roman" w:cs="Times New Roman"/>
                <w:i/>
                <w:iCs/>
                <w:color w:val="222222"/>
                <w:kern w:val="0"/>
                <w:sz w:val="18"/>
                <w:szCs w:val="18"/>
                <w:lang w:eastAsia="fr-FR"/>
                <w14:ligatures w14:val="none"/>
              </w:rPr>
              <w:t xml:space="preserve">Azotobacter </w:t>
            </w:r>
            <w:proofErr w:type="spellStart"/>
            <w:r w:rsidRPr="00A34542">
              <w:rPr>
                <w:rFonts w:ascii="Times New Roman" w:eastAsia="Times New Roman" w:hAnsi="Times New Roman" w:cs="Times New Roman"/>
                <w:i/>
                <w:iCs/>
                <w:color w:val="222222"/>
                <w:kern w:val="0"/>
                <w:sz w:val="18"/>
                <w:szCs w:val="18"/>
                <w:lang w:eastAsia="fr-FR"/>
                <w14:ligatures w14:val="none"/>
              </w:rPr>
              <w:t>chroococcum</w:t>
            </w:r>
            <w:proofErr w:type="spellEnd"/>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Serre</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Teneur accrue en N, Zn et P avec inoculation</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Augmentation du poids sec total (pousses, racines, épis et feuilles) de 35 %, 32,4 % et 28,5 %, respectivement</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 </w:t>
            </w:r>
            <w:hyperlink r:id="rId127" w:anchor="B177-agriculture-13-01089" w:history="1">
              <w:r w:rsidRPr="00A34542">
                <w:rPr>
                  <w:rFonts w:ascii="Times New Roman" w:eastAsia="Times New Roman" w:hAnsi="Times New Roman" w:cs="Times New Roman"/>
                  <w:b/>
                  <w:bCs/>
                  <w:color w:val="4F5671"/>
                  <w:kern w:val="0"/>
                  <w:sz w:val="18"/>
                  <w:szCs w:val="18"/>
                  <w:lang w:eastAsia="fr-FR"/>
                  <w14:ligatures w14:val="none"/>
                </w:rPr>
                <w:t>177</w:t>
              </w:r>
            </w:hyperlink>
            <w:r w:rsidRPr="00A34542">
              <w:rPr>
                <w:rFonts w:ascii="Times New Roman" w:eastAsia="Times New Roman" w:hAnsi="Times New Roman" w:cs="Times New Roman"/>
                <w:color w:val="222222"/>
                <w:kern w:val="0"/>
                <w:sz w:val="18"/>
                <w:szCs w:val="18"/>
                <w:lang w:eastAsia="fr-FR"/>
                <w14:ligatures w14:val="none"/>
              </w:rPr>
              <w:t> ]</w:t>
            </w:r>
          </w:p>
        </w:tc>
      </w:tr>
      <w:tr w:rsidR="00A34542" w:rsidRPr="00A34542" w:rsidTr="00A34542">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Blé</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i/>
                <w:iCs/>
                <w:color w:val="222222"/>
                <w:kern w:val="0"/>
                <w:sz w:val="18"/>
                <w:szCs w:val="18"/>
                <w:lang w:eastAsia="fr-FR"/>
                <w14:ligatures w14:val="none"/>
              </w:rPr>
              <w:t xml:space="preserve">Bacillus </w:t>
            </w:r>
            <w:proofErr w:type="spellStart"/>
            <w:r w:rsidRPr="00A34542">
              <w:rPr>
                <w:rFonts w:ascii="Times New Roman" w:eastAsia="Times New Roman" w:hAnsi="Times New Roman" w:cs="Times New Roman"/>
                <w:i/>
                <w:iCs/>
                <w:color w:val="222222"/>
                <w:kern w:val="0"/>
                <w:sz w:val="18"/>
                <w:szCs w:val="18"/>
                <w:lang w:eastAsia="fr-FR"/>
                <w14:ligatures w14:val="none"/>
              </w:rPr>
              <w:t>amyloliquefaciens</w:t>
            </w:r>
            <w:proofErr w:type="spellEnd"/>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rPr>
                <w:rFonts w:ascii="Times New Roman" w:eastAsia="Times New Roman" w:hAnsi="Times New Roman" w:cs="Times New Roman"/>
                <w:color w:val="222222"/>
                <w:kern w:val="0"/>
                <w:sz w:val="18"/>
                <w:szCs w:val="18"/>
                <w:lang w:eastAsia="fr-FR"/>
                <w14:ligatures w14:val="none"/>
              </w:rPr>
            </w:pPr>
            <w:r w:rsidRPr="00A34542">
              <w:rPr>
                <w:rFonts w:ascii="Times New Roman" w:eastAsia="Times New Roman" w:hAnsi="Times New Roman" w:cs="Times New Roman"/>
                <w:color w:val="222222"/>
                <w:kern w:val="0"/>
                <w:sz w:val="18"/>
                <w:szCs w:val="18"/>
                <w:lang w:eastAsia="fr-FR"/>
                <w14:ligatures w14:val="none"/>
              </w:rPr>
              <w:t>Serre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Co-inoculation avec l'AMF</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Conditions de stress hydrique</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Le PGPB a augmenté l'efficacité de l'utilisation de l'eau de 27,9 % à 34,3 % et l'AMF a augmenté de 20 % à 22,1 %</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Le rendement en grains a augmenté de 12,13 % à 34,34 % avec PGPB et de 20,03 % à 30,77 % avec AMF</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 xml:space="preserve">La </w:t>
            </w:r>
            <w:proofErr w:type="spellStart"/>
            <w:r w:rsidRPr="00A34542">
              <w:rPr>
                <w:rFonts w:ascii="inherit" w:eastAsia="Times New Roman" w:hAnsi="inherit" w:cs="Times New Roman"/>
                <w:color w:val="222222"/>
                <w:kern w:val="0"/>
                <w:sz w:val="18"/>
                <w:szCs w:val="18"/>
                <w:lang w:eastAsia="fr-FR"/>
                <w14:ligatures w14:val="none"/>
              </w:rPr>
              <w:t>co</w:t>
            </w:r>
            <w:proofErr w:type="spellEnd"/>
            <w:r w:rsidRPr="00A34542">
              <w:rPr>
                <w:rFonts w:ascii="inherit" w:eastAsia="Times New Roman" w:hAnsi="inherit" w:cs="Times New Roman"/>
                <w:color w:val="222222"/>
                <w:kern w:val="0"/>
                <w:sz w:val="18"/>
                <w:szCs w:val="18"/>
                <w:lang w:eastAsia="fr-FR"/>
                <w14:ligatures w14:val="none"/>
              </w:rPr>
              <w:t>-inoculation d'AMF et de PGPB a favorisé une augmentation de l'efficacité de l'utilisation de l'eau de 11,12 % à 27,77 % et un rendement en grains de 18,26 % à 21,68 %</w:t>
            </w:r>
          </w:p>
          <w:p w:rsidR="00A34542" w:rsidRPr="00A34542" w:rsidRDefault="00A34542" w:rsidP="00A34542">
            <w:pPr>
              <w:spacing w:after="0" w:line="240" w:lineRule="auto"/>
              <w:jc w:val="right"/>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w:t>
            </w:r>
          </w:p>
          <w:p w:rsidR="00A34542" w:rsidRPr="00A34542" w:rsidRDefault="00A34542" w:rsidP="00A34542">
            <w:pPr>
              <w:spacing w:after="0" w:line="240" w:lineRule="auto"/>
              <w:ind w:left="720"/>
              <w:rPr>
                <w:rFonts w:ascii="inherit" w:eastAsia="Times New Roman" w:hAnsi="inherit" w:cs="Times New Roman"/>
                <w:color w:val="222222"/>
                <w:kern w:val="0"/>
                <w:sz w:val="18"/>
                <w:szCs w:val="18"/>
                <w:lang w:eastAsia="fr-FR"/>
                <w14:ligatures w14:val="none"/>
              </w:rPr>
            </w:pPr>
            <w:r w:rsidRPr="00A34542">
              <w:rPr>
                <w:rFonts w:ascii="inherit" w:eastAsia="Times New Roman" w:hAnsi="inherit" w:cs="Times New Roman"/>
                <w:color w:val="222222"/>
                <w:kern w:val="0"/>
                <w:sz w:val="18"/>
                <w:szCs w:val="18"/>
                <w:lang w:eastAsia="fr-FR"/>
                <w14:ligatures w14:val="none"/>
              </w:rPr>
              <w:t xml:space="preserve">La </w:t>
            </w:r>
            <w:proofErr w:type="spellStart"/>
            <w:r w:rsidRPr="00A34542">
              <w:rPr>
                <w:rFonts w:ascii="inherit" w:eastAsia="Times New Roman" w:hAnsi="inherit" w:cs="Times New Roman"/>
                <w:color w:val="222222"/>
                <w:kern w:val="0"/>
                <w:sz w:val="18"/>
                <w:szCs w:val="18"/>
                <w:lang w:eastAsia="fr-FR"/>
                <w14:ligatures w14:val="none"/>
              </w:rPr>
              <w:t>co</w:t>
            </w:r>
            <w:proofErr w:type="spellEnd"/>
            <w:r w:rsidRPr="00A34542">
              <w:rPr>
                <w:rFonts w:ascii="inherit" w:eastAsia="Times New Roman" w:hAnsi="inherit" w:cs="Times New Roman"/>
                <w:color w:val="222222"/>
                <w:kern w:val="0"/>
                <w:sz w:val="18"/>
                <w:szCs w:val="18"/>
                <w:lang w:eastAsia="fr-FR"/>
                <w14:ligatures w14:val="none"/>
              </w:rPr>
              <w:t>-inoculation AMF-PGPB a augmenté la teneur en chlorophylle et en caroténoïdes pendant l'anthèse</w:t>
            </w:r>
          </w:p>
        </w:tc>
        <w:tc>
          <w:tcPr>
            <w:tcW w:w="0" w:type="auto"/>
            <w:shd w:val="clear" w:color="auto" w:fill="F9F9F9"/>
            <w:vAlign w:val="center"/>
            <w:hideMark/>
          </w:tcPr>
          <w:p w:rsidR="00A34542" w:rsidRPr="00A34542" w:rsidRDefault="00A34542" w:rsidP="00A34542">
            <w:pPr>
              <w:spacing w:after="0" w:line="240" w:lineRule="auto"/>
              <w:rPr>
                <w:rFonts w:ascii="Times New Roman" w:eastAsia="Times New Roman" w:hAnsi="Times New Roman" w:cs="Times New Roman"/>
                <w:kern w:val="0"/>
                <w:sz w:val="20"/>
                <w:szCs w:val="20"/>
                <w:lang w:eastAsia="fr-FR"/>
                <w14:ligatures w14:val="none"/>
              </w:rPr>
            </w:pPr>
          </w:p>
        </w:tc>
      </w:tr>
    </w:tbl>
    <w:p w:rsidR="00394355" w:rsidRDefault="00394355"/>
    <w:sectPr w:rsidR="00394355" w:rsidSect="00A3454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terial icons">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42"/>
    <w:rsid w:val="00394355"/>
    <w:rsid w:val="003C0C28"/>
    <w:rsid w:val="006D4817"/>
    <w:rsid w:val="00A34542"/>
    <w:rsid w:val="00C03D1E"/>
    <w:rsid w:val="00EF63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0EA39-C3CE-4665-BF81-5B1FD7DE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rsid w:val="00A3454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A34542"/>
    <w:rPr>
      <w:color w:val="0000FF"/>
      <w:u w:val="single"/>
    </w:rPr>
  </w:style>
  <w:style w:type="character" w:styleId="Lienhypertextesuivivisit">
    <w:name w:val="FollowedHyperlink"/>
    <w:basedOn w:val="Policepardfaut"/>
    <w:uiPriority w:val="99"/>
    <w:semiHidden/>
    <w:unhideWhenUsed/>
    <w:rsid w:val="00A34542"/>
    <w:rPr>
      <w:color w:val="800080"/>
      <w:u w:val="single"/>
    </w:rPr>
  </w:style>
  <w:style w:type="character" w:customStyle="1" w:styleId="html-italic">
    <w:name w:val="html-italic"/>
    <w:basedOn w:val="Policepardfaut"/>
    <w:rsid w:val="00A34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06163">
      <w:bodyDiv w:val="1"/>
      <w:marLeft w:val="0"/>
      <w:marRight w:val="0"/>
      <w:marTop w:val="0"/>
      <w:marBottom w:val="0"/>
      <w:divBdr>
        <w:top w:val="none" w:sz="0" w:space="0" w:color="auto"/>
        <w:left w:val="none" w:sz="0" w:space="0" w:color="auto"/>
        <w:bottom w:val="none" w:sz="0" w:space="0" w:color="auto"/>
        <w:right w:val="none" w:sz="0" w:space="0" w:color="auto"/>
      </w:divBdr>
      <w:divsChild>
        <w:div w:id="1646003472">
          <w:marLeft w:val="-900"/>
          <w:marRight w:val="-900"/>
          <w:marTop w:val="0"/>
          <w:marBottom w:val="0"/>
          <w:divBdr>
            <w:top w:val="none" w:sz="0" w:space="0" w:color="auto"/>
            <w:left w:val="none" w:sz="0" w:space="0" w:color="auto"/>
            <w:bottom w:val="none" w:sz="0" w:space="0" w:color="auto"/>
            <w:right w:val="none" w:sz="0" w:space="0" w:color="auto"/>
          </w:divBdr>
          <w:divsChild>
            <w:div w:id="27293417">
              <w:marLeft w:val="0"/>
              <w:marRight w:val="0"/>
              <w:marTop w:val="0"/>
              <w:marBottom w:val="0"/>
              <w:divBdr>
                <w:top w:val="none" w:sz="0" w:space="0" w:color="auto"/>
                <w:left w:val="none" w:sz="0" w:space="0" w:color="auto"/>
                <w:bottom w:val="none" w:sz="0" w:space="0" w:color="auto"/>
                <w:right w:val="none" w:sz="0" w:space="0" w:color="auto"/>
              </w:divBdr>
              <w:divsChild>
                <w:div w:id="832374715">
                  <w:marLeft w:val="0"/>
                  <w:marRight w:val="0"/>
                  <w:marTop w:val="0"/>
                  <w:marBottom w:val="0"/>
                  <w:divBdr>
                    <w:top w:val="none" w:sz="0" w:space="0" w:color="auto"/>
                    <w:left w:val="none" w:sz="0" w:space="0" w:color="auto"/>
                    <w:bottom w:val="none" w:sz="0" w:space="0" w:color="auto"/>
                    <w:right w:val="none" w:sz="0" w:space="0" w:color="auto"/>
                  </w:divBdr>
                </w:div>
                <w:div w:id="73243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6369">
          <w:marLeft w:val="0"/>
          <w:marRight w:val="0"/>
          <w:marTop w:val="0"/>
          <w:marBottom w:val="0"/>
          <w:divBdr>
            <w:top w:val="none" w:sz="0" w:space="0" w:color="auto"/>
            <w:left w:val="none" w:sz="0" w:space="0" w:color="auto"/>
            <w:bottom w:val="none" w:sz="0" w:space="0" w:color="auto"/>
            <w:right w:val="none" w:sz="0" w:space="0" w:color="auto"/>
          </w:divBdr>
          <w:divsChild>
            <w:div w:id="569657819">
              <w:marLeft w:val="0"/>
              <w:marRight w:val="0"/>
              <w:marTop w:val="300"/>
              <w:marBottom w:val="300"/>
              <w:divBdr>
                <w:top w:val="none" w:sz="0" w:space="0" w:color="auto"/>
                <w:left w:val="none" w:sz="0" w:space="0" w:color="auto"/>
                <w:bottom w:val="none" w:sz="0" w:space="0" w:color="auto"/>
                <w:right w:val="none" w:sz="0" w:space="0" w:color="auto"/>
              </w:divBdr>
              <w:divsChild>
                <w:div w:id="1176842680">
                  <w:marLeft w:val="0"/>
                  <w:marRight w:val="0"/>
                  <w:marTop w:val="0"/>
                  <w:marBottom w:val="0"/>
                  <w:divBdr>
                    <w:top w:val="none" w:sz="0" w:space="0" w:color="auto"/>
                    <w:left w:val="none" w:sz="0" w:space="0" w:color="auto"/>
                    <w:bottom w:val="none" w:sz="0" w:space="0" w:color="auto"/>
                    <w:right w:val="none" w:sz="0" w:space="0" w:color="auto"/>
                  </w:divBdr>
                </w:div>
                <w:div w:id="1681422648">
                  <w:marLeft w:val="0"/>
                  <w:marRight w:val="0"/>
                  <w:marTop w:val="0"/>
                  <w:marBottom w:val="0"/>
                  <w:divBdr>
                    <w:top w:val="none" w:sz="0" w:space="0" w:color="auto"/>
                    <w:left w:val="none" w:sz="0" w:space="0" w:color="auto"/>
                    <w:bottom w:val="none" w:sz="0" w:space="0" w:color="auto"/>
                    <w:right w:val="none" w:sz="0" w:space="0" w:color="auto"/>
                  </w:divBdr>
                </w:div>
                <w:div w:id="2074308561">
                  <w:marLeft w:val="0"/>
                  <w:marRight w:val="0"/>
                  <w:marTop w:val="0"/>
                  <w:marBottom w:val="0"/>
                  <w:divBdr>
                    <w:top w:val="none" w:sz="0" w:space="0" w:color="auto"/>
                    <w:left w:val="none" w:sz="0" w:space="0" w:color="auto"/>
                    <w:bottom w:val="none" w:sz="0" w:space="0" w:color="auto"/>
                    <w:right w:val="none" w:sz="0" w:space="0" w:color="auto"/>
                  </w:divBdr>
                </w:div>
                <w:div w:id="1523015557">
                  <w:marLeft w:val="0"/>
                  <w:marRight w:val="0"/>
                  <w:marTop w:val="0"/>
                  <w:marBottom w:val="0"/>
                  <w:divBdr>
                    <w:top w:val="none" w:sz="0" w:space="0" w:color="auto"/>
                    <w:left w:val="none" w:sz="0" w:space="0" w:color="auto"/>
                    <w:bottom w:val="none" w:sz="0" w:space="0" w:color="auto"/>
                    <w:right w:val="none" w:sz="0" w:space="0" w:color="auto"/>
                  </w:divBdr>
                </w:div>
                <w:div w:id="639919163">
                  <w:marLeft w:val="0"/>
                  <w:marRight w:val="0"/>
                  <w:marTop w:val="0"/>
                  <w:marBottom w:val="0"/>
                  <w:divBdr>
                    <w:top w:val="none" w:sz="0" w:space="0" w:color="auto"/>
                    <w:left w:val="none" w:sz="0" w:space="0" w:color="auto"/>
                    <w:bottom w:val="none" w:sz="0" w:space="0" w:color="auto"/>
                    <w:right w:val="none" w:sz="0" w:space="0" w:color="auto"/>
                  </w:divBdr>
                </w:div>
                <w:div w:id="1585604221">
                  <w:marLeft w:val="0"/>
                  <w:marRight w:val="0"/>
                  <w:marTop w:val="0"/>
                  <w:marBottom w:val="0"/>
                  <w:divBdr>
                    <w:top w:val="none" w:sz="0" w:space="0" w:color="auto"/>
                    <w:left w:val="none" w:sz="0" w:space="0" w:color="auto"/>
                    <w:bottom w:val="none" w:sz="0" w:space="0" w:color="auto"/>
                    <w:right w:val="none" w:sz="0" w:space="0" w:color="auto"/>
                  </w:divBdr>
                </w:div>
                <w:div w:id="2147159021">
                  <w:marLeft w:val="0"/>
                  <w:marRight w:val="0"/>
                  <w:marTop w:val="0"/>
                  <w:marBottom w:val="0"/>
                  <w:divBdr>
                    <w:top w:val="none" w:sz="0" w:space="0" w:color="auto"/>
                    <w:left w:val="none" w:sz="0" w:space="0" w:color="auto"/>
                    <w:bottom w:val="none" w:sz="0" w:space="0" w:color="auto"/>
                    <w:right w:val="none" w:sz="0" w:space="0" w:color="auto"/>
                  </w:divBdr>
                </w:div>
                <w:div w:id="126245712">
                  <w:marLeft w:val="0"/>
                  <w:marRight w:val="0"/>
                  <w:marTop w:val="0"/>
                  <w:marBottom w:val="0"/>
                  <w:divBdr>
                    <w:top w:val="none" w:sz="0" w:space="0" w:color="auto"/>
                    <w:left w:val="none" w:sz="0" w:space="0" w:color="auto"/>
                    <w:bottom w:val="none" w:sz="0" w:space="0" w:color="auto"/>
                    <w:right w:val="none" w:sz="0" w:space="0" w:color="auto"/>
                  </w:divBdr>
                </w:div>
                <w:div w:id="889003068">
                  <w:marLeft w:val="0"/>
                  <w:marRight w:val="0"/>
                  <w:marTop w:val="0"/>
                  <w:marBottom w:val="0"/>
                  <w:divBdr>
                    <w:top w:val="none" w:sz="0" w:space="0" w:color="auto"/>
                    <w:left w:val="none" w:sz="0" w:space="0" w:color="auto"/>
                    <w:bottom w:val="none" w:sz="0" w:space="0" w:color="auto"/>
                    <w:right w:val="none" w:sz="0" w:space="0" w:color="auto"/>
                  </w:divBdr>
                </w:div>
                <w:div w:id="878779887">
                  <w:marLeft w:val="0"/>
                  <w:marRight w:val="0"/>
                  <w:marTop w:val="0"/>
                  <w:marBottom w:val="0"/>
                  <w:divBdr>
                    <w:top w:val="none" w:sz="0" w:space="0" w:color="auto"/>
                    <w:left w:val="none" w:sz="0" w:space="0" w:color="auto"/>
                    <w:bottom w:val="none" w:sz="0" w:space="0" w:color="auto"/>
                    <w:right w:val="none" w:sz="0" w:space="0" w:color="auto"/>
                  </w:divBdr>
                </w:div>
                <w:div w:id="2079984342">
                  <w:marLeft w:val="0"/>
                  <w:marRight w:val="0"/>
                  <w:marTop w:val="0"/>
                  <w:marBottom w:val="0"/>
                  <w:divBdr>
                    <w:top w:val="none" w:sz="0" w:space="0" w:color="auto"/>
                    <w:left w:val="none" w:sz="0" w:space="0" w:color="auto"/>
                    <w:bottom w:val="none" w:sz="0" w:space="0" w:color="auto"/>
                    <w:right w:val="none" w:sz="0" w:space="0" w:color="auto"/>
                  </w:divBdr>
                </w:div>
                <w:div w:id="1274051886">
                  <w:marLeft w:val="0"/>
                  <w:marRight w:val="0"/>
                  <w:marTop w:val="0"/>
                  <w:marBottom w:val="0"/>
                  <w:divBdr>
                    <w:top w:val="none" w:sz="0" w:space="0" w:color="auto"/>
                    <w:left w:val="none" w:sz="0" w:space="0" w:color="auto"/>
                    <w:bottom w:val="none" w:sz="0" w:space="0" w:color="auto"/>
                    <w:right w:val="none" w:sz="0" w:space="0" w:color="auto"/>
                  </w:divBdr>
                </w:div>
                <w:div w:id="1975400664">
                  <w:marLeft w:val="0"/>
                  <w:marRight w:val="0"/>
                  <w:marTop w:val="0"/>
                  <w:marBottom w:val="0"/>
                  <w:divBdr>
                    <w:top w:val="none" w:sz="0" w:space="0" w:color="auto"/>
                    <w:left w:val="none" w:sz="0" w:space="0" w:color="auto"/>
                    <w:bottom w:val="none" w:sz="0" w:space="0" w:color="auto"/>
                    <w:right w:val="none" w:sz="0" w:space="0" w:color="auto"/>
                  </w:divBdr>
                </w:div>
                <w:div w:id="1542284798">
                  <w:marLeft w:val="0"/>
                  <w:marRight w:val="0"/>
                  <w:marTop w:val="0"/>
                  <w:marBottom w:val="0"/>
                  <w:divBdr>
                    <w:top w:val="none" w:sz="0" w:space="0" w:color="auto"/>
                    <w:left w:val="none" w:sz="0" w:space="0" w:color="auto"/>
                    <w:bottom w:val="none" w:sz="0" w:space="0" w:color="auto"/>
                    <w:right w:val="none" w:sz="0" w:space="0" w:color="auto"/>
                  </w:divBdr>
                </w:div>
                <w:div w:id="1419449121">
                  <w:marLeft w:val="0"/>
                  <w:marRight w:val="0"/>
                  <w:marTop w:val="0"/>
                  <w:marBottom w:val="0"/>
                  <w:divBdr>
                    <w:top w:val="none" w:sz="0" w:space="0" w:color="auto"/>
                    <w:left w:val="none" w:sz="0" w:space="0" w:color="auto"/>
                    <w:bottom w:val="none" w:sz="0" w:space="0" w:color="auto"/>
                    <w:right w:val="none" w:sz="0" w:space="0" w:color="auto"/>
                  </w:divBdr>
                </w:div>
                <w:div w:id="1998537330">
                  <w:marLeft w:val="0"/>
                  <w:marRight w:val="0"/>
                  <w:marTop w:val="0"/>
                  <w:marBottom w:val="0"/>
                  <w:divBdr>
                    <w:top w:val="none" w:sz="0" w:space="0" w:color="auto"/>
                    <w:left w:val="none" w:sz="0" w:space="0" w:color="auto"/>
                    <w:bottom w:val="none" w:sz="0" w:space="0" w:color="auto"/>
                    <w:right w:val="none" w:sz="0" w:space="0" w:color="auto"/>
                  </w:divBdr>
                </w:div>
                <w:div w:id="617369416">
                  <w:marLeft w:val="0"/>
                  <w:marRight w:val="0"/>
                  <w:marTop w:val="0"/>
                  <w:marBottom w:val="0"/>
                  <w:divBdr>
                    <w:top w:val="none" w:sz="0" w:space="0" w:color="auto"/>
                    <w:left w:val="none" w:sz="0" w:space="0" w:color="auto"/>
                    <w:bottom w:val="none" w:sz="0" w:space="0" w:color="auto"/>
                    <w:right w:val="none" w:sz="0" w:space="0" w:color="auto"/>
                  </w:divBdr>
                </w:div>
                <w:div w:id="661397177">
                  <w:marLeft w:val="0"/>
                  <w:marRight w:val="0"/>
                  <w:marTop w:val="0"/>
                  <w:marBottom w:val="0"/>
                  <w:divBdr>
                    <w:top w:val="none" w:sz="0" w:space="0" w:color="auto"/>
                    <w:left w:val="none" w:sz="0" w:space="0" w:color="auto"/>
                    <w:bottom w:val="none" w:sz="0" w:space="0" w:color="auto"/>
                    <w:right w:val="none" w:sz="0" w:space="0" w:color="auto"/>
                  </w:divBdr>
                </w:div>
                <w:div w:id="814418038">
                  <w:marLeft w:val="0"/>
                  <w:marRight w:val="0"/>
                  <w:marTop w:val="0"/>
                  <w:marBottom w:val="0"/>
                  <w:divBdr>
                    <w:top w:val="none" w:sz="0" w:space="0" w:color="auto"/>
                    <w:left w:val="none" w:sz="0" w:space="0" w:color="auto"/>
                    <w:bottom w:val="none" w:sz="0" w:space="0" w:color="auto"/>
                    <w:right w:val="none" w:sz="0" w:space="0" w:color="auto"/>
                  </w:divBdr>
                </w:div>
                <w:div w:id="723217163">
                  <w:marLeft w:val="0"/>
                  <w:marRight w:val="0"/>
                  <w:marTop w:val="0"/>
                  <w:marBottom w:val="0"/>
                  <w:divBdr>
                    <w:top w:val="none" w:sz="0" w:space="0" w:color="auto"/>
                    <w:left w:val="none" w:sz="0" w:space="0" w:color="auto"/>
                    <w:bottom w:val="none" w:sz="0" w:space="0" w:color="auto"/>
                    <w:right w:val="none" w:sz="0" w:space="0" w:color="auto"/>
                  </w:divBdr>
                </w:div>
                <w:div w:id="747270734">
                  <w:marLeft w:val="0"/>
                  <w:marRight w:val="0"/>
                  <w:marTop w:val="0"/>
                  <w:marBottom w:val="0"/>
                  <w:divBdr>
                    <w:top w:val="none" w:sz="0" w:space="0" w:color="auto"/>
                    <w:left w:val="none" w:sz="0" w:space="0" w:color="auto"/>
                    <w:bottom w:val="none" w:sz="0" w:space="0" w:color="auto"/>
                    <w:right w:val="none" w:sz="0" w:space="0" w:color="auto"/>
                  </w:divBdr>
                </w:div>
                <w:div w:id="1442719278">
                  <w:marLeft w:val="0"/>
                  <w:marRight w:val="0"/>
                  <w:marTop w:val="0"/>
                  <w:marBottom w:val="0"/>
                  <w:divBdr>
                    <w:top w:val="none" w:sz="0" w:space="0" w:color="auto"/>
                    <w:left w:val="none" w:sz="0" w:space="0" w:color="auto"/>
                    <w:bottom w:val="none" w:sz="0" w:space="0" w:color="auto"/>
                    <w:right w:val="none" w:sz="0" w:space="0" w:color="auto"/>
                  </w:divBdr>
                </w:div>
                <w:div w:id="1106578691">
                  <w:marLeft w:val="0"/>
                  <w:marRight w:val="0"/>
                  <w:marTop w:val="0"/>
                  <w:marBottom w:val="0"/>
                  <w:divBdr>
                    <w:top w:val="none" w:sz="0" w:space="0" w:color="auto"/>
                    <w:left w:val="none" w:sz="0" w:space="0" w:color="auto"/>
                    <w:bottom w:val="none" w:sz="0" w:space="0" w:color="auto"/>
                    <w:right w:val="none" w:sz="0" w:space="0" w:color="auto"/>
                  </w:divBdr>
                </w:div>
                <w:div w:id="1095634302">
                  <w:marLeft w:val="0"/>
                  <w:marRight w:val="0"/>
                  <w:marTop w:val="0"/>
                  <w:marBottom w:val="0"/>
                  <w:divBdr>
                    <w:top w:val="none" w:sz="0" w:space="0" w:color="auto"/>
                    <w:left w:val="none" w:sz="0" w:space="0" w:color="auto"/>
                    <w:bottom w:val="none" w:sz="0" w:space="0" w:color="auto"/>
                    <w:right w:val="none" w:sz="0" w:space="0" w:color="auto"/>
                  </w:divBdr>
                </w:div>
                <w:div w:id="874347628">
                  <w:marLeft w:val="0"/>
                  <w:marRight w:val="0"/>
                  <w:marTop w:val="0"/>
                  <w:marBottom w:val="0"/>
                  <w:divBdr>
                    <w:top w:val="none" w:sz="0" w:space="0" w:color="auto"/>
                    <w:left w:val="none" w:sz="0" w:space="0" w:color="auto"/>
                    <w:bottom w:val="none" w:sz="0" w:space="0" w:color="auto"/>
                    <w:right w:val="none" w:sz="0" w:space="0" w:color="auto"/>
                  </w:divBdr>
                </w:div>
                <w:div w:id="1490369607">
                  <w:marLeft w:val="0"/>
                  <w:marRight w:val="0"/>
                  <w:marTop w:val="0"/>
                  <w:marBottom w:val="0"/>
                  <w:divBdr>
                    <w:top w:val="none" w:sz="0" w:space="0" w:color="auto"/>
                    <w:left w:val="none" w:sz="0" w:space="0" w:color="auto"/>
                    <w:bottom w:val="none" w:sz="0" w:space="0" w:color="auto"/>
                    <w:right w:val="none" w:sz="0" w:space="0" w:color="auto"/>
                  </w:divBdr>
                </w:div>
                <w:div w:id="411238577">
                  <w:marLeft w:val="0"/>
                  <w:marRight w:val="0"/>
                  <w:marTop w:val="0"/>
                  <w:marBottom w:val="0"/>
                  <w:divBdr>
                    <w:top w:val="none" w:sz="0" w:space="0" w:color="auto"/>
                    <w:left w:val="none" w:sz="0" w:space="0" w:color="auto"/>
                    <w:bottom w:val="none" w:sz="0" w:space="0" w:color="auto"/>
                    <w:right w:val="none" w:sz="0" w:space="0" w:color="auto"/>
                  </w:divBdr>
                </w:div>
                <w:div w:id="197936281">
                  <w:marLeft w:val="0"/>
                  <w:marRight w:val="0"/>
                  <w:marTop w:val="0"/>
                  <w:marBottom w:val="0"/>
                  <w:divBdr>
                    <w:top w:val="none" w:sz="0" w:space="0" w:color="auto"/>
                    <w:left w:val="none" w:sz="0" w:space="0" w:color="auto"/>
                    <w:bottom w:val="none" w:sz="0" w:space="0" w:color="auto"/>
                    <w:right w:val="none" w:sz="0" w:space="0" w:color="auto"/>
                  </w:divBdr>
                </w:div>
                <w:div w:id="972491634">
                  <w:marLeft w:val="0"/>
                  <w:marRight w:val="0"/>
                  <w:marTop w:val="0"/>
                  <w:marBottom w:val="0"/>
                  <w:divBdr>
                    <w:top w:val="none" w:sz="0" w:space="0" w:color="auto"/>
                    <w:left w:val="none" w:sz="0" w:space="0" w:color="auto"/>
                    <w:bottom w:val="none" w:sz="0" w:space="0" w:color="auto"/>
                    <w:right w:val="none" w:sz="0" w:space="0" w:color="auto"/>
                  </w:divBdr>
                </w:div>
                <w:div w:id="410590920">
                  <w:marLeft w:val="0"/>
                  <w:marRight w:val="0"/>
                  <w:marTop w:val="0"/>
                  <w:marBottom w:val="0"/>
                  <w:divBdr>
                    <w:top w:val="none" w:sz="0" w:space="0" w:color="auto"/>
                    <w:left w:val="none" w:sz="0" w:space="0" w:color="auto"/>
                    <w:bottom w:val="none" w:sz="0" w:space="0" w:color="auto"/>
                    <w:right w:val="none" w:sz="0" w:space="0" w:color="auto"/>
                  </w:divBdr>
                </w:div>
                <w:div w:id="2004431680">
                  <w:marLeft w:val="0"/>
                  <w:marRight w:val="0"/>
                  <w:marTop w:val="0"/>
                  <w:marBottom w:val="0"/>
                  <w:divBdr>
                    <w:top w:val="none" w:sz="0" w:space="0" w:color="auto"/>
                    <w:left w:val="none" w:sz="0" w:space="0" w:color="auto"/>
                    <w:bottom w:val="none" w:sz="0" w:space="0" w:color="auto"/>
                    <w:right w:val="none" w:sz="0" w:space="0" w:color="auto"/>
                  </w:divBdr>
                </w:div>
                <w:div w:id="939988638">
                  <w:marLeft w:val="0"/>
                  <w:marRight w:val="0"/>
                  <w:marTop w:val="0"/>
                  <w:marBottom w:val="0"/>
                  <w:divBdr>
                    <w:top w:val="none" w:sz="0" w:space="0" w:color="auto"/>
                    <w:left w:val="none" w:sz="0" w:space="0" w:color="auto"/>
                    <w:bottom w:val="none" w:sz="0" w:space="0" w:color="auto"/>
                    <w:right w:val="none" w:sz="0" w:space="0" w:color="auto"/>
                  </w:divBdr>
                </w:div>
                <w:div w:id="1021977648">
                  <w:marLeft w:val="0"/>
                  <w:marRight w:val="0"/>
                  <w:marTop w:val="0"/>
                  <w:marBottom w:val="0"/>
                  <w:divBdr>
                    <w:top w:val="none" w:sz="0" w:space="0" w:color="auto"/>
                    <w:left w:val="none" w:sz="0" w:space="0" w:color="auto"/>
                    <w:bottom w:val="none" w:sz="0" w:space="0" w:color="auto"/>
                    <w:right w:val="none" w:sz="0" w:space="0" w:color="auto"/>
                  </w:divBdr>
                </w:div>
                <w:div w:id="1639409064">
                  <w:marLeft w:val="0"/>
                  <w:marRight w:val="0"/>
                  <w:marTop w:val="0"/>
                  <w:marBottom w:val="0"/>
                  <w:divBdr>
                    <w:top w:val="none" w:sz="0" w:space="0" w:color="auto"/>
                    <w:left w:val="none" w:sz="0" w:space="0" w:color="auto"/>
                    <w:bottom w:val="none" w:sz="0" w:space="0" w:color="auto"/>
                    <w:right w:val="none" w:sz="0" w:space="0" w:color="auto"/>
                  </w:divBdr>
                </w:div>
                <w:div w:id="2134324838">
                  <w:marLeft w:val="0"/>
                  <w:marRight w:val="0"/>
                  <w:marTop w:val="0"/>
                  <w:marBottom w:val="0"/>
                  <w:divBdr>
                    <w:top w:val="none" w:sz="0" w:space="0" w:color="auto"/>
                    <w:left w:val="none" w:sz="0" w:space="0" w:color="auto"/>
                    <w:bottom w:val="none" w:sz="0" w:space="0" w:color="auto"/>
                    <w:right w:val="none" w:sz="0" w:space="0" w:color="auto"/>
                  </w:divBdr>
                </w:div>
                <w:div w:id="2134011380">
                  <w:marLeft w:val="0"/>
                  <w:marRight w:val="0"/>
                  <w:marTop w:val="0"/>
                  <w:marBottom w:val="0"/>
                  <w:divBdr>
                    <w:top w:val="none" w:sz="0" w:space="0" w:color="auto"/>
                    <w:left w:val="none" w:sz="0" w:space="0" w:color="auto"/>
                    <w:bottom w:val="none" w:sz="0" w:space="0" w:color="auto"/>
                    <w:right w:val="none" w:sz="0" w:space="0" w:color="auto"/>
                  </w:divBdr>
                </w:div>
                <w:div w:id="1629627543">
                  <w:marLeft w:val="0"/>
                  <w:marRight w:val="0"/>
                  <w:marTop w:val="0"/>
                  <w:marBottom w:val="0"/>
                  <w:divBdr>
                    <w:top w:val="none" w:sz="0" w:space="0" w:color="auto"/>
                    <w:left w:val="none" w:sz="0" w:space="0" w:color="auto"/>
                    <w:bottom w:val="none" w:sz="0" w:space="0" w:color="auto"/>
                    <w:right w:val="none" w:sz="0" w:space="0" w:color="auto"/>
                  </w:divBdr>
                </w:div>
                <w:div w:id="885799133">
                  <w:marLeft w:val="0"/>
                  <w:marRight w:val="0"/>
                  <w:marTop w:val="0"/>
                  <w:marBottom w:val="0"/>
                  <w:divBdr>
                    <w:top w:val="none" w:sz="0" w:space="0" w:color="auto"/>
                    <w:left w:val="none" w:sz="0" w:space="0" w:color="auto"/>
                    <w:bottom w:val="none" w:sz="0" w:space="0" w:color="auto"/>
                    <w:right w:val="none" w:sz="0" w:space="0" w:color="auto"/>
                  </w:divBdr>
                </w:div>
                <w:div w:id="521869549">
                  <w:marLeft w:val="0"/>
                  <w:marRight w:val="0"/>
                  <w:marTop w:val="0"/>
                  <w:marBottom w:val="0"/>
                  <w:divBdr>
                    <w:top w:val="none" w:sz="0" w:space="0" w:color="auto"/>
                    <w:left w:val="none" w:sz="0" w:space="0" w:color="auto"/>
                    <w:bottom w:val="none" w:sz="0" w:space="0" w:color="auto"/>
                    <w:right w:val="none" w:sz="0" w:space="0" w:color="auto"/>
                  </w:divBdr>
                </w:div>
                <w:div w:id="970944830">
                  <w:marLeft w:val="0"/>
                  <w:marRight w:val="0"/>
                  <w:marTop w:val="0"/>
                  <w:marBottom w:val="0"/>
                  <w:divBdr>
                    <w:top w:val="none" w:sz="0" w:space="0" w:color="auto"/>
                    <w:left w:val="none" w:sz="0" w:space="0" w:color="auto"/>
                    <w:bottom w:val="none" w:sz="0" w:space="0" w:color="auto"/>
                    <w:right w:val="none" w:sz="0" w:space="0" w:color="auto"/>
                  </w:divBdr>
                </w:div>
                <w:div w:id="2009169553">
                  <w:marLeft w:val="0"/>
                  <w:marRight w:val="0"/>
                  <w:marTop w:val="0"/>
                  <w:marBottom w:val="0"/>
                  <w:divBdr>
                    <w:top w:val="none" w:sz="0" w:space="0" w:color="auto"/>
                    <w:left w:val="none" w:sz="0" w:space="0" w:color="auto"/>
                    <w:bottom w:val="none" w:sz="0" w:space="0" w:color="auto"/>
                    <w:right w:val="none" w:sz="0" w:space="0" w:color="auto"/>
                  </w:divBdr>
                </w:div>
                <w:div w:id="851607122">
                  <w:marLeft w:val="0"/>
                  <w:marRight w:val="0"/>
                  <w:marTop w:val="0"/>
                  <w:marBottom w:val="0"/>
                  <w:divBdr>
                    <w:top w:val="none" w:sz="0" w:space="0" w:color="auto"/>
                    <w:left w:val="none" w:sz="0" w:space="0" w:color="auto"/>
                    <w:bottom w:val="none" w:sz="0" w:space="0" w:color="auto"/>
                    <w:right w:val="none" w:sz="0" w:space="0" w:color="auto"/>
                  </w:divBdr>
                </w:div>
                <w:div w:id="975792021">
                  <w:marLeft w:val="0"/>
                  <w:marRight w:val="0"/>
                  <w:marTop w:val="0"/>
                  <w:marBottom w:val="0"/>
                  <w:divBdr>
                    <w:top w:val="none" w:sz="0" w:space="0" w:color="auto"/>
                    <w:left w:val="none" w:sz="0" w:space="0" w:color="auto"/>
                    <w:bottom w:val="none" w:sz="0" w:space="0" w:color="auto"/>
                    <w:right w:val="none" w:sz="0" w:space="0" w:color="auto"/>
                  </w:divBdr>
                </w:div>
                <w:div w:id="1777602213">
                  <w:marLeft w:val="0"/>
                  <w:marRight w:val="0"/>
                  <w:marTop w:val="0"/>
                  <w:marBottom w:val="0"/>
                  <w:divBdr>
                    <w:top w:val="none" w:sz="0" w:space="0" w:color="auto"/>
                    <w:left w:val="none" w:sz="0" w:space="0" w:color="auto"/>
                    <w:bottom w:val="none" w:sz="0" w:space="0" w:color="auto"/>
                    <w:right w:val="none" w:sz="0" w:space="0" w:color="auto"/>
                  </w:divBdr>
                </w:div>
                <w:div w:id="1718700357">
                  <w:marLeft w:val="0"/>
                  <w:marRight w:val="0"/>
                  <w:marTop w:val="0"/>
                  <w:marBottom w:val="0"/>
                  <w:divBdr>
                    <w:top w:val="none" w:sz="0" w:space="0" w:color="auto"/>
                    <w:left w:val="none" w:sz="0" w:space="0" w:color="auto"/>
                    <w:bottom w:val="none" w:sz="0" w:space="0" w:color="auto"/>
                    <w:right w:val="none" w:sz="0" w:space="0" w:color="auto"/>
                  </w:divBdr>
                </w:div>
                <w:div w:id="211507550">
                  <w:marLeft w:val="0"/>
                  <w:marRight w:val="0"/>
                  <w:marTop w:val="0"/>
                  <w:marBottom w:val="0"/>
                  <w:divBdr>
                    <w:top w:val="none" w:sz="0" w:space="0" w:color="auto"/>
                    <w:left w:val="none" w:sz="0" w:space="0" w:color="auto"/>
                    <w:bottom w:val="none" w:sz="0" w:space="0" w:color="auto"/>
                    <w:right w:val="none" w:sz="0" w:space="0" w:color="auto"/>
                  </w:divBdr>
                </w:div>
                <w:div w:id="256911908">
                  <w:marLeft w:val="0"/>
                  <w:marRight w:val="0"/>
                  <w:marTop w:val="0"/>
                  <w:marBottom w:val="0"/>
                  <w:divBdr>
                    <w:top w:val="none" w:sz="0" w:space="0" w:color="auto"/>
                    <w:left w:val="none" w:sz="0" w:space="0" w:color="auto"/>
                    <w:bottom w:val="none" w:sz="0" w:space="0" w:color="auto"/>
                    <w:right w:val="none" w:sz="0" w:space="0" w:color="auto"/>
                  </w:divBdr>
                </w:div>
                <w:div w:id="687801931">
                  <w:marLeft w:val="0"/>
                  <w:marRight w:val="0"/>
                  <w:marTop w:val="0"/>
                  <w:marBottom w:val="0"/>
                  <w:divBdr>
                    <w:top w:val="none" w:sz="0" w:space="0" w:color="auto"/>
                    <w:left w:val="none" w:sz="0" w:space="0" w:color="auto"/>
                    <w:bottom w:val="none" w:sz="0" w:space="0" w:color="auto"/>
                    <w:right w:val="none" w:sz="0" w:space="0" w:color="auto"/>
                  </w:divBdr>
                </w:div>
                <w:div w:id="1792897845">
                  <w:marLeft w:val="0"/>
                  <w:marRight w:val="0"/>
                  <w:marTop w:val="0"/>
                  <w:marBottom w:val="0"/>
                  <w:divBdr>
                    <w:top w:val="none" w:sz="0" w:space="0" w:color="auto"/>
                    <w:left w:val="none" w:sz="0" w:space="0" w:color="auto"/>
                    <w:bottom w:val="none" w:sz="0" w:space="0" w:color="auto"/>
                    <w:right w:val="none" w:sz="0" w:space="0" w:color="auto"/>
                  </w:divBdr>
                </w:div>
                <w:div w:id="1487237603">
                  <w:marLeft w:val="0"/>
                  <w:marRight w:val="0"/>
                  <w:marTop w:val="0"/>
                  <w:marBottom w:val="0"/>
                  <w:divBdr>
                    <w:top w:val="none" w:sz="0" w:space="0" w:color="auto"/>
                    <w:left w:val="none" w:sz="0" w:space="0" w:color="auto"/>
                    <w:bottom w:val="none" w:sz="0" w:space="0" w:color="auto"/>
                    <w:right w:val="none" w:sz="0" w:space="0" w:color="auto"/>
                  </w:divBdr>
                </w:div>
                <w:div w:id="1079910143">
                  <w:marLeft w:val="0"/>
                  <w:marRight w:val="0"/>
                  <w:marTop w:val="0"/>
                  <w:marBottom w:val="0"/>
                  <w:divBdr>
                    <w:top w:val="none" w:sz="0" w:space="0" w:color="auto"/>
                    <w:left w:val="none" w:sz="0" w:space="0" w:color="auto"/>
                    <w:bottom w:val="none" w:sz="0" w:space="0" w:color="auto"/>
                    <w:right w:val="none" w:sz="0" w:space="0" w:color="auto"/>
                  </w:divBdr>
                </w:div>
                <w:div w:id="1043554912">
                  <w:marLeft w:val="0"/>
                  <w:marRight w:val="0"/>
                  <w:marTop w:val="0"/>
                  <w:marBottom w:val="0"/>
                  <w:divBdr>
                    <w:top w:val="none" w:sz="0" w:space="0" w:color="auto"/>
                    <w:left w:val="none" w:sz="0" w:space="0" w:color="auto"/>
                    <w:bottom w:val="none" w:sz="0" w:space="0" w:color="auto"/>
                    <w:right w:val="none" w:sz="0" w:space="0" w:color="auto"/>
                  </w:divBdr>
                </w:div>
                <w:div w:id="857043459">
                  <w:marLeft w:val="0"/>
                  <w:marRight w:val="0"/>
                  <w:marTop w:val="0"/>
                  <w:marBottom w:val="0"/>
                  <w:divBdr>
                    <w:top w:val="none" w:sz="0" w:space="0" w:color="auto"/>
                    <w:left w:val="none" w:sz="0" w:space="0" w:color="auto"/>
                    <w:bottom w:val="none" w:sz="0" w:space="0" w:color="auto"/>
                    <w:right w:val="none" w:sz="0" w:space="0" w:color="auto"/>
                  </w:divBdr>
                </w:div>
                <w:div w:id="1992325836">
                  <w:marLeft w:val="0"/>
                  <w:marRight w:val="0"/>
                  <w:marTop w:val="0"/>
                  <w:marBottom w:val="0"/>
                  <w:divBdr>
                    <w:top w:val="none" w:sz="0" w:space="0" w:color="auto"/>
                    <w:left w:val="none" w:sz="0" w:space="0" w:color="auto"/>
                    <w:bottom w:val="none" w:sz="0" w:space="0" w:color="auto"/>
                    <w:right w:val="none" w:sz="0" w:space="0" w:color="auto"/>
                  </w:divBdr>
                </w:div>
                <w:div w:id="303505167">
                  <w:marLeft w:val="0"/>
                  <w:marRight w:val="0"/>
                  <w:marTop w:val="0"/>
                  <w:marBottom w:val="0"/>
                  <w:divBdr>
                    <w:top w:val="none" w:sz="0" w:space="0" w:color="auto"/>
                    <w:left w:val="none" w:sz="0" w:space="0" w:color="auto"/>
                    <w:bottom w:val="none" w:sz="0" w:space="0" w:color="auto"/>
                    <w:right w:val="none" w:sz="0" w:space="0" w:color="auto"/>
                  </w:divBdr>
                </w:div>
                <w:div w:id="234635586">
                  <w:marLeft w:val="0"/>
                  <w:marRight w:val="0"/>
                  <w:marTop w:val="0"/>
                  <w:marBottom w:val="0"/>
                  <w:divBdr>
                    <w:top w:val="none" w:sz="0" w:space="0" w:color="auto"/>
                    <w:left w:val="none" w:sz="0" w:space="0" w:color="auto"/>
                    <w:bottom w:val="none" w:sz="0" w:space="0" w:color="auto"/>
                    <w:right w:val="none" w:sz="0" w:space="0" w:color="auto"/>
                  </w:divBdr>
                </w:div>
                <w:div w:id="481118891">
                  <w:marLeft w:val="0"/>
                  <w:marRight w:val="0"/>
                  <w:marTop w:val="0"/>
                  <w:marBottom w:val="0"/>
                  <w:divBdr>
                    <w:top w:val="none" w:sz="0" w:space="0" w:color="auto"/>
                    <w:left w:val="none" w:sz="0" w:space="0" w:color="auto"/>
                    <w:bottom w:val="none" w:sz="0" w:space="0" w:color="auto"/>
                    <w:right w:val="none" w:sz="0" w:space="0" w:color="auto"/>
                  </w:divBdr>
                </w:div>
                <w:div w:id="777868417">
                  <w:marLeft w:val="0"/>
                  <w:marRight w:val="0"/>
                  <w:marTop w:val="0"/>
                  <w:marBottom w:val="0"/>
                  <w:divBdr>
                    <w:top w:val="none" w:sz="0" w:space="0" w:color="auto"/>
                    <w:left w:val="none" w:sz="0" w:space="0" w:color="auto"/>
                    <w:bottom w:val="none" w:sz="0" w:space="0" w:color="auto"/>
                    <w:right w:val="none" w:sz="0" w:space="0" w:color="auto"/>
                  </w:divBdr>
                </w:div>
                <w:div w:id="1782257529">
                  <w:marLeft w:val="0"/>
                  <w:marRight w:val="0"/>
                  <w:marTop w:val="0"/>
                  <w:marBottom w:val="0"/>
                  <w:divBdr>
                    <w:top w:val="none" w:sz="0" w:space="0" w:color="auto"/>
                    <w:left w:val="none" w:sz="0" w:space="0" w:color="auto"/>
                    <w:bottom w:val="none" w:sz="0" w:space="0" w:color="auto"/>
                    <w:right w:val="none" w:sz="0" w:space="0" w:color="auto"/>
                  </w:divBdr>
                </w:div>
                <w:div w:id="181477597">
                  <w:marLeft w:val="0"/>
                  <w:marRight w:val="0"/>
                  <w:marTop w:val="0"/>
                  <w:marBottom w:val="0"/>
                  <w:divBdr>
                    <w:top w:val="none" w:sz="0" w:space="0" w:color="auto"/>
                    <w:left w:val="none" w:sz="0" w:space="0" w:color="auto"/>
                    <w:bottom w:val="none" w:sz="0" w:space="0" w:color="auto"/>
                    <w:right w:val="none" w:sz="0" w:space="0" w:color="auto"/>
                  </w:divBdr>
                </w:div>
                <w:div w:id="1575579218">
                  <w:marLeft w:val="0"/>
                  <w:marRight w:val="0"/>
                  <w:marTop w:val="0"/>
                  <w:marBottom w:val="0"/>
                  <w:divBdr>
                    <w:top w:val="none" w:sz="0" w:space="0" w:color="auto"/>
                    <w:left w:val="none" w:sz="0" w:space="0" w:color="auto"/>
                    <w:bottom w:val="none" w:sz="0" w:space="0" w:color="auto"/>
                    <w:right w:val="none" w:sz="0" w:space="0" w:color="auto"/>
                  </w:divBdr>
                </w:div>
                <w:div w:id="1797143301">
                  <w:marLeft w:val="0"/>
                  <w:marRight w:val="0"/>
                  <w:marTop w:val="0"/>
                  <w:marBottom w:val="0"/>
                  <w:divBdr>
                    <w:top w:val="none" w:sz="0" w:space="0" w:color="auto"/>
                    <w:left w:val="none" w:sz="0" w:space="0" w:color="auto"/>
                    <w:bottom w:val="none" w:sz="0" w:space="0" w:color="auto"/>
                    <w:right w:val="none" w:sz="0" w:space="0" w:color="auto"/>
                  </w:divBdr>
                </w:div>
                <w:div w:id="945427174">
                  <w:marLeft w:val="0"/>
                  <w:marRight w:val="0"/>
                  <w:marTop w:val="0"/>
                  <w:marBottom w:val="0"/>
                  <w:divBdr>
                    <w:top w:val="none" w:sz="0" w:space="0" w:color="auto"/>
                    <w:left w:val="none" w:sz="0" w:space="0" w:color="auto"/>
                    <w:bottom w:val="none" w:sz="0" w:space="0" w:color="auto"/>
                    <w:right w:val="none" w:sz="0" w:space="0" w:color="auto"/>
                  </w:divBdr>
                </w:div>
                <w:div w:id="411897519">
                  <w:marLeft w:val="0"/>
                  <w:marRight w:val="0"/>
                  <w:marTop w:val="0"/>
                  <w:marBottom w:val="0"/>
                  <w:divBdr>
                    <w:top w:val="none" w:sz="0" w:space="0" w:color="auto"/>
                    <w:left w:val="none" w:sz="0" w:space="0" w:color="auto"/>
                    <w:bottom w:val="none" w:sz="0" w:space="0" w:color="auto"/>
                    <w:right w:val="none" w:sz="0" w:space="0" w:color="auto"/>
                  </w:divBdr>
                </w:div>
                <w:div w:id="1311210404">
                  <w:marLeft w:val="0"/>
                  <w:marRight w:val="0"/>
                  <w:marTop w:val="0"/>
                  <w:marBottom w:val="0"/>
                  <w:divBdr>
                    <w:top w:val="none" w:sz="0" w:space="0" w:color="auto"/>
                    <w:left w:val="none" w:sz="0" w:space="0" w:color="auto"/>
                    <w:bottom w:val="none" w:sz="0" w:space="0" w:color="auto"/>
                    <w:right w:val="none" w:sz="0" w:space="0" w:color="auto"/>
                  </w:divBdr>
                </w:div>
                <w:div w:id="1650742012">
                  <w:marLeft w:val="0"/>
                  <w:marRight w:val="0"/>
                  <w:marTop w:val="0"/>
                  <w:marBottom w:val="0"/>
                  <w:divBdr>
                    <w:top w:val="none" w:sz="0" w:space="0" w:color="auto"/>
                    <w:left w:val="none" w:sz="0" w:space="0" w:color="auto"/>
                    <w:bottom w:val="none" w:sz="0" w:space="0" w:color="auto"/>
                    <w:right w:val="none" w:sz="0" w:space="0" w:color="auto"/>
                  </w:divBdr>
                </w:div>
                <w:div w:id="592931208">
                  <w:marLeft w:val="0"/>
                  <w:marRight w:val="0"/>
                  <w:marTop w:val="0"/>
                  <w:marBottom w:val="0"/>
                  <w:divBdr>
                    <w:top w:val="none" w:sz="0" w:space="0" w:color="auto"/>
                    <w:left w:val="none" w:sz="0" w:space="0" w:color="auto"/>
                    <w:bottom w:val="none" w:sz="0" w:space="0" w:color="auto"/>
                    <w:right w:val="none" w:sz="0" w:space="0" w:color="auto"/>
                  </w:divBdr>
                </w:div>
                <w:div w:id="595599023">
                  <w:marLeft w:val="0"/>
                  <w:marRight w:val="0"/>
                  <w:marTop w:val="0"/>
                  <w:marBottom w:val="0"/>
                  <w:divBdr>
                    <w:top w:val="none" w:sz="0" w:space="0" w:color="auto"/>
                    <w:left w:val="none" w:sz="0" w:space="0" w:color="auto"/>
                    <w:bottom w:val="none" w:sz="0" w:space="0" w:color="auto"/>
                    <w:right w:val="none" w:sz="0" w:space="0" w:color="auto"/>
                  </w:divBdr>
                </w:div>
                <w:div w:id="1103645711">
                  <w:marLeft w:val="0"/>
                  <w:marRight w:val="0"/>
                  <w:marTop w:val="0"/>
                  <w:marBottom w:val="0"/>
                  <w:divBdr>
                    <w:top w:val="none" w:sz="0" w:space="0" w:color="auto"/>
                    <w:left w:val="none" w:sz="0" w:space="0" w:color="auto"/>
                    <w:bottom w:val="none" w:sz="0" w:space="0" w:color="auto"/>
                    <w:right w:val="none" w:sz="0" w:space="0" w:color="auto"/>
                  </w:divBdr>
                </w:div>
                <w:div w:id="1816795690">
                  <w:marLeft w:val="0"/>
                  <w:marRight w:val="0"/>
                  <w:marTop w:val="0"/>
                  <w:marBottom w:val="0"/>
                  <w:divBdr>
                    <w:top w:val="none" w:sz="0" w:space="0" w:color="auto"/>
                    <w:left w:val="none" w:sz="0" w:space="0" w:color="auto"/>
                    <w:bottom w:val="none" w:sz="0" w:space="0" w:color="auto"/>
                    <w:right w:val="none" w:sz="0" w:space="0" w:color="auto"/>
                  </w:divBdr>
                </w:div>
                <w:div w:id="1159542209">
                  <w:marLeft w:val="0"/>
                  <w:marRight w:val="0"/>
                  <w:marTop w:val="0"/>
                  <w:marBottom w:val="0"/>
                  <w:divBdr>
                    <w:top w:val="none" w:sz="0" w:space="0" w:color="auto"/>
                    <w:left w:val="none" w:sz="0" w:space="0" w:color="auto"/>
                    <w:bottom w:val="none" w:sz="0" w:space="0" w:color="auto"/>
                    <w:right w:val="none" w:sz="0" w:space="0" w:color="auto"/>
                  </w:divBdr>
                </w:div>
                <w:div w:id="1012269221">
                  <w:marLeft w:val="0"/>
                  <w:marRight w:val="0"/>
                  <w:marTop w:val="0"/>
                  <w:marBottom w:val="0"/>
                  <w:divBdr>
                    <w:top w:val="none" w:sz="0" w:space="0" w:color="auto"/>
                    <w:left w:val="none" w:sz="0" w:space="0" w:color="auto"/>
                    <w:bottom w:val="none" w:sz="0" w:space="0" w:color="auto"/>
                    <w:right w:val="none" w:sz="0" w:space="0" w:color="auto"/>
                  </w:divBdr>
                </w:div>
                <w:div w:id="1413893439">
                  <w:marLeft w:val="0"/>
                  <w:marRight w:val="0"/>
                  <w:marTop w:val="0"/>
                  <w:marBottom w:val="0"/>
                  <w:divBdr>
                    <w:top w:val="none" w:sz="0" w:space="0" w:color="auto"/>
                    <w:left w:val="none" w:sz="0" w:space="0" w:color="auto"/>
                    <w:bottom w:val="none" w:sz="0" w:space="0" w:color="auto"/>
                    <w:right w:val="none" w:sz="0" w:space="0" w:color="auto"/>
                  </w:divBdr>
                </w:div>
                <w:div w:id="244998815">
                  <w:marLeft w:val="0"/>
                  <w:marRight w:val="0"/>
                  <w:marTop w:val="0"/>
                  <w:marBottom w:val="0"/>
                  <w:divBdr>
                    <w:top w:val="none" w:sz="0" w:space="0" w:color="auto"/>
                    <w:left w:val="none" w:sz="0" w:space="0" w:color="auto"/>
                    <w:bottom w:val="none" w:sz="0" w:space="0" w:color="auto"/>
                    <w:right w:val="none" w:sz="0" w:space="0" w:color="auto"/>
                  </w:divBdr>
                </w:div>
                <w:div w:id="175270177">
                  <w:marLeft w:val="0"/>
                  <w:marRight w:val="0"/>
                  <w:marTop w:val="0"/>
                  <w:marBottom w:val="0"/>
                  <w:divBdr>
                    <w:top w:val="none" w:sz="0" w:space="0" w:color="auto"/>
                    <w:left w:val="none" w:sz="0" w:space="0" w:color="auto"/>
                    <w:bottom w:val="none" w:sz="0" w:space="0" w:color="auto"/>
                    <w:right w:val="none" w:sz="0" w:space="0" w:color="auto"/>
                  </w:divBdr>
                </w:div>
                <w:div w:id="1323505086">
                  <w:marLeft w:val="0"/>
                  <w:marRight w:val="0"/>
                  <w:marTop w:val="0"/>
                  <w:marBottom w:val="0"/>
                  <w:divBdr>
                    <w:top w:val="none" w:sz="0" w:space="0" w:color="auto"/>
                    <w:left w:val="none" w:sz="0" w:space="0" w:color="auto"/>
                    <w:bottom w:val="none" w:sz="0" w:space="0" w:color="auto"/>
                    <w:right w:val="none" w:sz="0" w:space="0" w:color="auto"/>
                  </w:divBdr>
                </w:div>
                <w:div w:id="930696412">
                  <w:marLeft w:val="0"/>
                  <w:marRight w:val="0"/>
                  <w:marTop w:val="0"/>
                  <w:marBottom w:val="0"/>
                  <w:divBdr>
                    <w:top w:val="none" w:sz="0" w:space="0" w:color="auto"/>
                    <w:left w:val="none" w:sz="0" w:space="0" w:color="auto"/>
                    <w:bottom w:val="none" w:sz="0" w:space="0" w:color="auto"/>
                    <w:right w:val="none" w:sz="0" w:space="0" w:color="auto"/>
                  </w:divBdr>
                </w:div>
                <w:div w:id="812940751">
                  <w:marLeft w:val="0"/>
                  <w:marRight w:val="0"/>
                  <w:marTop w:val="0"/>
                  <w:marBottom w:val="0"/>
                  <w:divBdr>
                    <w:top w:val="none" w:sz="0" w:space="0" w:color="auto"/>
                    <w:left w:val="none" w:sz="0" w:space="0" w:color="auto"/>
                    <w:bottom w:val="none" w:sz="0" w:space="0" w:color="auto"/>
                    <w:right w:val="none" w:sz="0" w:space="0" w:color="auto"/>
                  </w:divBdr>
                </w:div>
                <w:div w:id="533546265">
                  <w:marLeft w:val="0"/>
                  <w:marRight w:val="0"/>
                  <w:marTop w:val="0"/>
                  <w:marBottom w:val="0"/>
                  <w:divBdr>
                    <w:top w:val="none" w:sz="0" w:space="0" w:color="auto"/>
                    <w:left w:val="none" w:sz="0" w:space="0" w:color="auto"/>
                    <w:bottom w:val="none" w:sz="0" w:space="0" w:color="auto"/>
                    <w:right w:val="none" w:sz="0" w:space="0" w:color="auto"/>
                  </w:divBdr>
                </w:div>
                <w:div w:id="1779369837">
                  <w:marLeft w:val="0"/>
                  <w:marRight w:val="0"/>
                  <w:marTop w:val="0"/>
                  <w:marBottom w:val="0"/>
                  <w:divBdr>
                    <w:top w:val="none" w:sz="0" w:space="0" w:color="auto"/>
                    <w:left w:val="none" w:sz="0" w:space="0" w:color="auto"/>
                    <w:bottom w:val="none" w:sz="0" w:space="0" w:color="auto"/>
                    <w:right w:val="none" w:sz="0" w:space="0" w:color="auto"/>
                  </w:divBdr>
                </w:div>
                <w:div w:id="1723938150">
                  <w:marLeft w:val="0"/>
                  <w:marRight w:val="0"/>
                  <w:marTop w:val="0"/>
                  <w:marBottom w:val="0"/>
                  <w:divBdr>
                    <w:top w:val="none" w:sz="0" w:space="0" w:color="auto"/>
                    <w:left w:val="none" w:sz="0" w:space="0" w:color="auto"/>
                    <w:bottom w:val="none" w:sz="0" w:space="0" w:color="auto"/>
                    <w:right w:val="none" w:sz="0" w:space="0" w:color="auto"/>
                  </w:divBdr>
                </w:div>
                <w:div w:id="871265310">
                  <w:marLeft w:val="0"/>
                  <w:marRight w:val="0"/>
                  <w:marTop w:val="0"/>
                  <w:marBottom w:val="0"/>
                  <w:divBdr>
                    <w:top w:val="none" w:sz="0" w:space="0" w:color="auto"/>
                    <w:left w:val="none" w:sz="0" w:space="0" w:color="auto"/>
                    <w:bottom w:val="none" w:sz="0" w:space="0" w:color="auto"/>
                    <w:right w:val="none" w:sz="0" w:space="0" w:color="auto"/>
                  </w:divBdr>
                </w:div>
                <w:div w:id="1234776813">
                  <w:marLeft w:val="0"/>
                  <w:marRight w:val="0"/>
                  <w:marTop w:val="0"/>
                  <w:marBottom w:val="0"/>
                  <w:divBdr>
                    <w:top w:val="none" w:sz="0" w:space="0" w:color="auto"/>
                    <w:left w:val="none" w:sz="0" w:space="0" w:color="auto"/>
                    <w:bottom w:val="none" w:sz="0" w:space="0" w:color="auto"/>
                    <w:right w:val="none" w:sz="0" w:space="0" w:color="auto"/>
                  </w:divBdr>
                </w:div>
                <w:div w:id="1479420903">
                  <w:marLeft w:val="0"/>
                  <w:marRight w:val="0"/>
                  <w:marTop w:val="0"/>
                  <w:marBottom w:val="0"/>
                  <w:divBdr>
                    <w:top w:val="none" w:sz="0" w:space="0" w:color="auto"/>
                    <w:left w:val="none" w:sz="0" w:space="0" w:color="auto"/>
                    <w:bottom w:val="none" w:sz="0" w:space="0" w:color="auto"/>
                    <w:right w:val="none" w:sz="0" w:space="0" w:color="auto"/>
                  </w:divBdr>
                </w:div>
                <w:div w:id="1322730381">
                  <w:marLeft w:val="0"/>
                  <w:marRight w:val="0"/>
                  <w:marTop w:val="0"/>
                  <w:marBottom w:val="0"/>
                  <w:divBdr>
                    <w:top w:val="none" w:sz="0" w:space="0" w:color="auto"/>
                    <w:left w:val="none" w:sz="0" w:space="0" w:color="auto"/>
                    <w:bottom w:val="none" w:sz="0" w:space="0" w:color="auto"/>
                    <w:right w:val="none" w:sz="0" w:space="0" w:color="auto"/>
                  </w:divBdr>
                </w:div>
                <w:div w:id="292096464">
                  <w:marLeft w:val="0"/>
                  <w:marRight w:val="0"/>
                  <w:marTop w:val="0"/>
                  <w:marBottom w:val="0"/>
                  <w:divBdr>
                    <w:top w:val="none" w:sz="0" w:space="0" w:color="auto"/>
                    <w:left w:val="none" w:sz="0" w:space="0" w:color="auto"/>
                    <w:bottom w:val="none" w:sz="0" w:space="0" w:color="auto"/>
                    <w:right w:val="none" w:sz="0" w:space="0" w:color="auto"/>
                  </w:divBdr>
                </w:div>
                <w:div w:id="1882090942">
                  <w:marLeft w:val="0"/>
                  <w:marRight w:val="0"/>
                  <w:marTop w:val="0"/>
                  <w:marBottom w:val="0"/>
                  <w:divBdr>
                    <w:top w:val="none" w:sz="0" w:space="0" w:color="auto"/>
                    <w:left w:val="none" w:sz="0" w:space="0" w:color="auto"/>
                    <w:bottom w:val="none" w:sz="0" w:space="0" w:color="auto"/>
                    <w:right w:val="none" w:sz="0" w:space="0" w:color="auto"/>
                  </w:divBdr>
                </w:div>
                <w:div w:id="668948131">
                  <w:marLeft w:val="0"/>
                  <w:marRight w:val="0"/>
                  <w:marTop w:val="0"/>
                  <w:marBottom w:val="0"/>
                  <w:divBdr>
                    <w:top w:val="none" w:sz="0" w:space="0" w:color="auto"/>
                    <w:left w:val="none" w:sz="0" w:space="0" w:color="auto"/>
                    <w:bottom w:val="none" w:sz="0" w:space="0" w:color="auto"/>
                    <w:right w:val="none" w:sz="0" w:space="0" w:color="auto"/>
                  </w:divBdr>
                </w:div>
                <w:div w:id="1145659466">
                  <w:marLeft w:val="0"/>
                  <w:marRight w:val="0"/>
                  <w:marTop w:val="0"/>
                  <w:marBottom w:val="0"/>
                  <w:divBdr>
                    <w:top w:val="none" w:sz="0" w:space="0" w:color="auto"/>
                    <w:left w:val="none" w:sz="0" w:space="0" w:color="auto"/>
                    <w:bottom w:val="none" w:sz="0" w:space="0" w:color="auto"/>
                    <w:right w:val="none" w:sz="0" w:space="0" w:color="auto"/>
                  </w:divBdr>
                </w:div>
                <w:div w:id="523204040">
                  <w:marLeft w:val="0"/>
                  <w:marRight w:val="0"/>
                  <w:marTop w:val="0"/>
                  <w:marBottom w:val="0"/>
                  <w:divBdr>
                    <w:top w:val="none" w:sz="0" w:space="0" w:color="auto"/>
                    <w:left w:val="none" w:sz="0" w:space="0" w:color="auto"/>
                    <w:bottom w:val="none" w:sz="0" w:space="0" w:color="auto"/>
                    <w:right w:val="none" w:sz="0" w:space="0" w:color="auto"/>
                  </w:divBdr>
                </w:div>
                <w:div w:id="567691361">
                  <w:marLeft w:val="0"/>
                  <w:marRight w:val="0"/>
                  <w:marTop w:val="0"/>
                  <w:marBottom w:val="0"/>
                  <w:divBdr>
                    <w:top w:val="none" w:sz="0" w:space="0" w:color="auto"/>
                    <w:left w:val="none" w:sz="0" w:space="0" w:color="auto"/>
                    <w:bottom w:val="none" w:sz="0" w:space="0" w:color="auto"/>
                    <w:right w:val="none" w:sz="0" w:space="0" w:color="auto"/>
                  </w:divBdr>
                </w:div>
                <w:div w:id="1146122169">
                  <w:marLeft w:val="0"/>
                  <w:marRight w:val="0"/>
                  <w:marTop w:val="0"/>
                  <w:marBottom w:val="0"/>
                  <w:divBdr>
                    <w:top w:val="none" w:sz="0" w:space="0" w:color="auto"/>
                    <w:left w:val="none" w:sz="0" w:space="0" w:color="auto"/>
                    <w:bottom w:val="none" w:sz="0" w:space="0" w:color="auto"/>
                    <w:right w:val="none" w:sz="0" w:space="0" w:color="auto"/>
                  </w:divBdr>
                </w:div>
                <w:div w:id="1056465672">
                  <w:marLeft w:val="0"/>
                  <w:marRight w:val="0"/>
                  <w:marTop w:val="0"/>
                  <w:marBottom w:val="0"/>
                  <w:divBdr>
                    <w:top w:val="none" w:sz="0" w:space="0" w:color="auto"/>
                    <w:left w:val="none" w:sz="0" w:space="0" w:color="auto"/>
                    <w:bottom w:val="none" w:sz="0" w:space="0" w:color="auto"/>
                    <w:right w:val="none" w:sz="0" w:space="0" w:color="auto"/>
                  </w:divBdr>
                </w:div>
                <w:div w:id="1556890252">
                  <w:marLeft w:val="0"/>
                  <w:marRight w:val="0"/>
                  <w:marTop w:val="0"/>
                  <w:marBottom w:val="0"/>
                  <w:divBdr>
                    <w:top w:val="none" w:sz="0" w:space="0" w:color="auto"/>
                    <w:left w:val="none" w:sz="0" w:space="0" w:color="auto"/>
                    <w:bottom w:val="none" w:sz="0" w:space="0" w:color="auto"/>
                    <w:right w:val="none" w:sz="0" w:space="0" w:color="auto"/>
                  </w:divBdr>
                </w:div>
                <w:div w:id="26562438">
                  <w:marLeft w:val="0"/>
                  <w:marRight w:val="0"/>
                  <w:marTop w:val="0"/>
                  <w:marBottom w:val="0"/>
                  <w:divBdr>
                    <w:top w:val="none" w:sz="0" w:space="0" w:color="auto"/>
                    <w:left w:val="none" w:sz="0" w:space="0" w:color="auto"/>
                    <w:bottom w:val="none" w:sz="0" w:space="0" w:color="auto"/>
                    <w:right w:val="none" w:sz="0" w:space="0" w:color="auto"/>
                  </w:divBdr>
                </w:div>
                <w:div w:id="1520119483">
                  <w:marLeft w:val="0"/>
                  <w:marRight w:val="0"/>
                  <w:marTop w:val="0"/>
                  <w:marBottom w:val="0"/>
                  <w:divBdr>
                    <w:top w:val="none" w:sz="0" w:space="0" w:color="auto"/>
                    <w:left w:val="none" w:sz="0" w:space="0" w:color="auto"/>
                    <w:bottom w:val="none" w:sz="0" w:space="0" w:color="auto"/>
                    <w:right w:val="none" w:sz="0" w:space="0" w:color="auto"/>
                  </w:divBdr>
                </w:div>
                <w:div w:id="1511796921">
                  <w:marLeft w:val="0"/>
                  <w:marRight w:val="0"/>
                  <w:marTop w:val="0"/>
                  <w:marBottom w:val="0"/>
                  <w:divBdr>
                    <w:top w:val="none" w:sz="0" w:space="0" w:color="auto"/>
                    <w:left w:val="none" w:sz="0" w:space="0" w:color="auto"/>
                    <w:bottom w:val="none" w:sz="0" w:space="0" w:color="auto"/>
                    <w:right w:val="none" w:sz="0" w:space="0" w:color="auto"/>
                  </w:divBdr>
                </w:div>
                <w:div w:id="1041902341">
                  <w:marLeft w:val="0"/>
                  <w:marRight w:val="0"/>
                  <w:marTop w:val="0"/>
                  <w:marBottom w:val="0"/>
                  <w:divBdr>
                    <w:top w:val="none" w:sz="0" w:space="0" w:color="auto"/>
                    <w:left w:val="none" w:sz="0" w:space="0" w:color="auto"/>
                    <w:bottom w:val="none" w:sz="0" w:space="0" w:color="auto"/>
                    <w:right w:val="none" w:sz="0" w:space="0" w:color="auto"/>
                  </w:divBdr>
                </w:div>
                <w:div w:id="2133480409">
                  <w:marLeft w:val="0"/>
                  <w:marRight w:val="0"/>
                  <w:marTop w:val="0"/>
                  <w:marBottom w:val="0"/>
                  <w:divBdr>
                    <w:top w:val="none" w:sz="0" w:space="0" w:color="auto"/>
                    <w:left w:val="none" w:sz="0" w:space="0" w:color="auto"/>
                    <w:bottom w:val="none" w:sz="0" w:space="0" w:color="auto"/>
                    <w:right w:val="none" w:sz="0" w:space="0" w:color="auto"/>
                  </w:divBdr>
                </w:div>
                <w:div w:id="1549300636">
                  <w:marLeft w:val="0"/>
                  <w:marRight w:val="0"/>
                  <w:marTop w:val="0"/>
                  <w:marBottom w:val="0"/>
                  <w:divBdr>
                    <w:top w:val="none" w:sz="0" w:space="0" w:color="auto"/>
                    <w:left w:val="none" w:sz="0" w:space="0" w:color="auto"/>
                    <w:bottom w:val="none" w:sz="0" w:space="0" w:color="auto"/>
                    <w:right w:val="none" w:sz="0" w:space="0" w:color="auto"/>
                  </w:divBdr>
                </w:div>
                <w:div w:id="1613977869">
                  <w:marLeft w:val="0"/>
                  <w:marRight w:val="0"/>
                  <w:marTop w:val="0"/>
                  <w:marBottom w:val="0"/>
                  <w:divBdr>
                    <w:top w:val="none" w:sz="0" w:space="0" w:color="auto"/>
                    <w:left w:val="none" w:sz="0" w:space="0" w:color="auto"/>
                    <w:bottom w:val="none" w:sz="0" w:space="0" w:color="auto"/>
                    <w:right w:val="none" w:sz="0" w:space="0" w:color="auto"/>
                  </w:divBdr>
                </w:div>
                <w:div w:id="1603563463">
                  <w:marLeft w:val="0"/>
                  <w:marRight w:val="0"/>
                  <w:marTop w:val="0"/>
                  <w:marBottom w:val="0"/>
                  <w:divBdr>
                    <w:top w:val="none" w:sz="0" w:space="0" w:color="auto"/>
                    <w:left w:val="none" w:sz="0" w:space="0" w:color="auto"/>
                    <w:bottom w:val="none" w:sz="0" w:space="0" w:color="auto"/>
                    <w:right w:val="none" w:sz="0" w:space="0" w:color="auto"/>
                  </w:divBdr>
                </w:div>
                <w:div w:id="1230116793">
                  <w:marLeft w:val="0"/>
                  <w:marRight w:val="0"/>
                  <w:marTop w:val="0"/>
                  <w:marBottom w:val="0"/>
                  <w:divBdr>
                    <w:top w:val="none" w:sz="0" w:space="0" w:color="auto"/>
                    <w:left w:val="none" w:sz="0" w:space="0" w:color="auto"/>
                    <w:bottom w:val="none" w:sz="0" w:space="0" w:color="auto"/>
                    <w:right w:val="none" w:sz="0" w:space="0" w:color="auto"/>
                  </w:divBdr>
                </w:div>
                <w:div w:id="366174975">
                  <w:marLeft w:val="0"/>
                  <w:marRight w:val="0"/>
                  <w:marTop w:val="0"/>
                  <w:marBottom w:val="0"/>
                  <w:divBdr>
                    <w:top w:val="none" w:sz="0" w:space="0" w:color="auto"/>
                    <w:left w:val="none" w:sz="0" w:space="0" w:color="auto"/>
                    <w:bottom w:val="none" w:sz="0" w:space="0" w:color="auto"/>
                    <w:right w:val="none" w:sz="0" w:space="0" w:color="auto"/>
                  </w:divBdr>
                </w:div>
                <w:div w:id="1690986896">
                  <w:marLeft w:val="0"/>
                  <w:marRight w:val="0"/>
                  <w:marTop w:val="0"/>
                  <w:marBottom w:val="0"/>
                  <w:divBdr>
                    <w:top w:val="none" w:sz="0" w:space="0" w:color="auto"/>
                    <w:left w:val="none" w:sz="0" w:space="0" w:color="auto"/>
                    <w:bottom w:val="none" w:sz="0" w:space="0" w:color="auto"/>
                    <w:right w:val="none" w:sz="0" w:space="0" w:color="auto"/>
                  </w:divBdr>
                </w:div>
                <w:div w:id="1869179100">
                  <w:marLeft w:val="0"/>
                  <w:marRight w:val="0"/>
                  <w:marTop w:val="0"/>
                  <w:marBottom w:val="0"/>
                  <w:divBdr>
                    <w:top w:val="none" w:sz="0" w:space="0" w:color="auto"/>
                    <w:left w:val="none" w:sz="0" w:space="0" w:color="auto"/>
                    <w:bottom w:val="none" w:sz="0" w:space="0" w:color="auto"/>
                    <w:right w:val="none" w:sz="0" w:space="0" w:color="auto"/>
                  </w:divBdr>
                </w:div>
                <w:div w:id="1607927100">
                  <w:marLeft w:val="0"/>
                  <w:marRight w:val="0"/>
                  <w:marTop w:val="0"/>
                  <w:marBottom w:val="0"/>
                  <w:divBdr>
                    <w:top w:val="none" w:sz="0" w:space="0" w:color="auto"/>
                    <w:left w:val="none" w:sz="0" w:space="0" w:color="auto"/>
                    <w:bottom w:val="none" w:sz="0" w:space="0" w:color="auto"/>
                    <w:right w:val="none" w:sz="0" w:space="0" w:color="auto"/>
                  </w:divBdr>
                </w:div>
                <w:div w:id="1553536694">
                  <w:marLeft w:val="0"/>
                  <w:marRight w:val="0"/>
                  <w:marTop w:val="0"/>
                  <w:marBottom w:val="0"/>
                  <w:divBdr>
                    <w:top w:val="none" w:sz="0" w:space="0" w:color="auto"/>
                    <w:left w:val="none" w:sz="0" w:space="0" w:color="auto"/>
                    <w:bottom w:val="none" w:sz="0" w:space="0" w:color="auto"/>
                    <w:right w:val="none" w:sz="0" w:space="0" w:color="auto"/>
                  </w:divBdr>
                </w:div>
                <w:div w:id="1696879389">
                  <w:marLeft w:val="0"/>
                  <w:marRight w:val="0"/>
                  <w:marTop w:val="0"/>
                  <w:marBottom w:val="0"/>
                  <w:divBdr>
                    <w:top w:val="none" w:sz="0" w:space="0" w:color="auto"/>
                    <w:left w:val="none" w:sz="0" w:space="0" w:color="auto"/>
                    <w:bottom w:val="none" w:sz="0" w:space="0" w:color="auto"/>
                    <w:right w:val="none" w:sz="0" w:space="0" w:color="auto"/>
                  </w:divBdr>
                </w:div>
                <w:div w:id="630747964">
                  <w:marLeft w:val="0"/>
                  <w:marRight w:val="0"/>
                  <w:marTop w:val="0"/>
                  <w:marBottom w:val="0"/>
                  <w:divBdr>
                    <w:top w:val="none" w:sz="0" w:space="0" w:color="auto"/>
                    <w:left w:val="none" w:sz="0" w:space="0" w:color="auto"/>
                    <w:bottom w:val="none" w:sz="0" w:space="0" w:color="auto"/>
                    <w:right w:val="none" w:sz="0" w:space="0" w:color="auto"/>
                  </w:divBdr>
                </w:div>
                <w:div w:id="1813935916">
                  <w:marLeft w:val="0"/>
                  <w:marRight w:val="0"/>
                  <w:marTop w:val="0"/>
                  <w:marBottom w:val="0"/>
                  <w:divBdr>
                    <w:top w:val="none" w:sz="0" w:space="0" w:color="auto"/>
                    <w:left w:val="none" w:sz="0" w:space="0" w:color="auto"/>
                    <w:bottom w:val="none" w:sz="0" w:space="0" w:color="auto"/>
                    <w:right w:val="none" w:sz="0" w:space="0" w:color="auto"/>
                  </w:divBdr>
                </w:div>
                <w:div w:id="31420841">
                  <w:marLeft w:val="0"/>
                  <w:marRight w:val="0"/>
                  <w:marTop w:val="0"/>
                  <w:marBottom w:val="0"/>
                  <w:divBdr>
                    <w:top w:val="none" w:sz="0" w:space="0" w:color="auto"/>
                    <w:left w:val="none" w:sz="0" w:space="0" w:color="auto"/>
                    <w:bottom w:val="none" w:sz="0" w:space="0" w:color="auto"/>
                    <w:right w:val="none" w:sz="0" w:space="0" w:color="auto"/>
                  </w:divBdr>
                </w:div>
                <w:div w:id="2136753783">
                  <w:marLeft w:val="0"/>
                  <w:marRight w:val="0"/>
                  <w:marTop w:val="0"/>
                  <w:marBottom w:val="0"/>
                  <w:divBdr>
                    <w:top w:val="none" w:sz="0" w:space="0" w:color="auto"/>
                    <w:left w:val="none" w:sz="0" w:space="0" w:color="auto"/>
                    <w:bottom w:val="none" w:sz="0" w:space="0" w:color="auto"/>
                    <w:right w:val="none" w:sz="0" w:space="0" w:color="auto"/>
                  </w:divBdr>
                </w:div>
                <w:div w:id="1772624678">
                  <w:marLeft w:val="0"/>
                  <w:marRight w:val="0"/>
                  <w:marTop w:val="0"/>
                  <w:marBottom w:val="0"/>
                  <w:divBdr>
                    <w:top w:val="none" w:sz="0" w:space="0" w:color="auto"/>
                    <w:left w:val="none" w:sz="0" w:space="0" w:color="auto"/>
                    <w:bottom w:val="none" w:sz="0" w:space="0" w:color="auto"/>
                    <w:right w:val="none" w:sz="0" w:space="0" w:color="auto"/>
                  </w:divBdr>
                </w:div>
                <w:div w:id="108206457">
                  <w:marLeft w:val="0"/>
                  <w:marRight w:val="0"/>
                  <w:marTop w:val="0"/>
                  <w:marBottom w:val="0"/>
                  <w:divBdr>
                    <w:top w:val="none" w:sz="0" w:space="0" w:color="auto"/>
                    <w:left w:val="none" w:sz="0" w:space="0" w:color="auto"/>
                    <w:bottom w:val="none" w:sz="0" w:space="0" w:color="auto"/>
                    <w:right w:val="none" w:sz="0" w:space="0" w:color="auto"/>
                  </w:divBdr>
                </w:div>
                <w:div w:id="1304002290">
                  <w:marLeft w:val="0"/>
                  <w:marRight w:val="0"/>
                  <w:marTop w:val="0"/>
                  <w:marBottom w:val="0"/>
                  <w:divBdr>
                    <w:top w:val="none" w:sz="0" w:space="0" w:color="auto"/>
                    <w:left w:val="none" w:sz="0" w:space="0" w:color="auto"/>
                    <w:bottom w:val="none" w:sz="0" w:space="0" w:color="auto"/>
                    <w:right w:val="none" w:sz="0" w:space="0" w:color="auto"/>
                  </w:divBdr>
                </w:div>
                <w:div w:id="809515048">
                  <w:marLeft w:val="0"/>
                  <w:marRight w:val="0"/>
                  <w:marTop w:val="0"/>
                  <w:marBottom w:val="0"/>
                  <w:divBdr>
                    <w:top w:val="none" w:sz="0" w:space="0" w:color="auto"/>
                    <w:left w:val="none" w:sz="0" w:space="0" w:color="auto"/>
                    <w:bottom w:val="none" w:sz="0" w:space="0" w:color="auto"/>
                    <w:right w:val="none" w:sz="0" w:space="0" w:color="auto"/>
                  </w:divBdr>
                </w:div>
                <w:div w:id="1570535235">
                  <w:marLeft w:val="0"/>
                  <w:marRight w:val="0"/>
                  <w:marTop w:val="0"/>
                  <w:marBottom w:val="0"/>
                  <w:divBdr>
                    <w:top w:val="none" w:sz="0" w:space="0" w:color="auto"/>
                    <w:left w:val="none" w:sz="0" w:space="0" w:color="auto"/>
                    <w:bottom w:val="none" w:sz="0" w:space="0" w:color="auto"/>
                    <w:right w:val="none" w:sz="0" w:space="0" w:color="auto"/>
                  </w:divBdr>
                </w:div>
                <w:div w:id="2085645853">
                  <w:marLeft w:val="0"/>
                  <w:marRight w:val="0"/>
                  <w:marTop w:val="0"/>
                  <w:marBottom w:val="0"/>
                  <w:divBdr>
                    <w:top w:val="none" w:sz="0" w:space="0" w:color="auto"/>
                    <w:left w:val="none" w:sz="0" w:space="0" w:color="auto"/>
                    <w:bottom w:val="none" w:sz="0" w:space="0" w:color="auto"/>
                    <w:right w:val="none" w:sz="0" w:space="0" w:color="auto"/>
                  </w:divBdr>
                </w:div>
                <w:div w:id="1767921504">
                  <w:marLeft w:val="0"/>
                  <w:marRight w:val="0"/>
                  <w:marTop w:val="0"/>
                  <w:marBottom w:val="0"/>
                  <w:divBdr>
                    <w:top w:val="none" w:sz="0" w:space="0" w:color="auto"/>
                    <w:left w:val="none" w:sz="0" w:space="0" w:color="auto"/>
                    <w:bottom w:val="none" w:sz="0" w:space="0" w:color="auto"/>
                    <w:right w:val="none" w:sz="0" w:space="0" w:color="auto"/>
                  </w:divBdr>
                </w:div>
                <w:div w:id="390618339">
                  <w:marLeft w:val="0"/>
                  <w:marRight w:val="0"/>
                  <w:marTop w:val="0"/>
                  <w:marBottom w:val="0"/>
                  <w:divBdr>
                    <w:top w:val="none" w:sz="0" w:space="0" w:color="auto"/>
                    <w:left w:val="none" w:sz="0" w:space="0" w:color="auto"/>
                    <w:bottom w:val="none" w:sz="0" w:space="0" w:color="auto"/>
                    <w:right w:val="none" w:sz="0" w:space="0" w:color="auto"/>
                  </w:divBdr>
                </w:div>
                <w:div w:id="573860234">
                  <w:marLeft w:val="0"/>
                  <w:marRight w:val="0"/>
                  <w:marTop w:val="0"/>
                  <w:marBottom w:val="0"/>
                  <w:divBdr>
                    <w:top w:val="none" w:sz="0" w:space="0" w:color="auto"/>
                    <w:left w:val="none" w:sz="0" w:space="0" w:color="auto"/>
                    <w:bottom w:val="none" w:sz="0" w:space="0" w:color="auto"/>
                    <w:right w:val="none" w:sz="0" w:space="0" w:color="auto"/>
                  </w:divBdr>
                </w:div>
                <w:div w:id="45758233">
                  <w:marLeft w:val="0"/>
                  <w:marRight w:val="0"/>
                  <w:marTop w:val="0"/>
                  <w:marBottom w:val="0"/>
                  <w:divBdr>
                    <w:top w:val="none" w:sz="0" w:space="0" w:color="auto"/>
                    <w:left w:val="none" w:sz="0" w:space="0" w:color="auto"/>
                    <w:bottom w:val="none" w:sz="0" w:space="0" w:color="auto"/>
                    <w:right w:val="none" w:sz="0" w:space="0" w:color="auto"/>
                  </w:divBdr>
                </w:div>
                <w:div w:id="1181820870">
                  <w:marLeft w:val="0"/>
                  <w:marRight w:val="0"/>
                  <w:marTop w:val="0"/>
                  <w:marBottom w:val="0"/>
                  <w:divBdr>
                    <w:top w:val="none" w:sz="0" w:space="0" w:color="auto"/>
                    <w:left w:val="none" w:sz="0" w:space="0" w:color="auto"/>
                    <w:bottom w:val="none" w:sz="0" w:space="0" w:color="auto"/>
                    <w:right w:val="none" w:sz="0" w:space="0" w:color="auto"/>
                  </w:divBdr>
                </w:div>
                <w:div w:id="1848712468">
                  <w:marLeft w:val="0"/>
                  <w:marRight w:val="0"/>
                  <w:marTop w:val="0"/>
                  <w:marBottom w:val="0"/>
                  <w:divBdr>
                    <w:top w:val="none" w:sz="0" w:space="0" w:color="auto"/>
                    <w:left w:val="none" w:sz="0" w:space="0" w:color="auto"/>
                    <w:bottom w:val="none" w:sz="0" w:space="0" w:color="auto"/>
                    <w:right w:val="none" w:sz="0" w:space="0" w:color="auto"/>
                  </w:divBdr>
                </w:div>
                <w:div w:id="96102615">
                  <w:marLeft w:val="0"/>
                  <w:marRight w:val="0"/>
                  <w:marTop w:val="0"/>
                  <w:marBottom w:val="0"/>
                  <w:divBdr>
                    <w:top w:val="none" w:sz="0" w:space="0" w:color="auto"/>
                    <w:left w:val="none" w:sz="0" w:space="0" w:color="auto"/>
                    <w:bottom w:val="none" w:sz="0" w:space="0" w:color="auto"/>
                    <w:right w:val="none" w:sz="0" w:space="0" w:color="auto"/>
                  </w:divBdr>
                </w:div>
                <w:div w:id="592517373">
                  <w:marLeft w:val="0"/>
                  <w:marRight w:val="0"/>
                  <w:marTop w:val="0"/>
                  <w:marBottom w:val="0"/>
                  <w:divBdr>
                    <w:top w:val="none" w:sz="0" w:space="0" w:color="auto"/>
                    <w:left w:val="none" w:sz="0" w:space="0" w:color="auto"/>
                    <w:bottom w:val="none" w:sz="0" w:space="0" w:color="auto"/>
                    <w:right w:val="none" w:sz="0" w:space="0" w:color="auto"/>
                  </w:divBdr>
                </w:div>
                <w:div w:id="804546292">
                  <w:marLeft w:val="0"/>
                  <w:marRight w:val="0"/>
                  <w:marTop w:val="0"/>
                  <w:marBottom w:val="0"/>
                  <w:divBdr>
                    <w:top w:val="none" w:sz="0" w:space="0" w:color="auto"/>
                    <w:left w:val="none" w:sz="0" w:space="0" w:color="auto"/>
                    <w:bottom w:val="none" w:sz="0" w:space="0" w:color="auto"/>
                    <w:right w:val="none" w:sz="0" w:space="0" w:color="auto"/>
                  </w:divBdr>
                </w:div>
                <w:div w:id="1203322087">
                  <w:marLeft w:val="0"/>
                  <w:marRight w:val="0"/>
                  <w:marTop w:val="0"/>
                  <w:marBottom w:val="0"/>
                  <w:divBdr>
                    <w:top w:val="none" w:sz="0" w:space="0" w:color="auto"/>
                    <w:left w:val="none" w:sz="0" w:space="0" w:color="auto"/>
                    <w:bottom w:val="none" w:sz="0" w:space="0" w:color="auto"/>
                    <w:right w:val="none" w:sz="0" w:space="0" w:color="auto"/>
                  </w:divBdr>
                </w:div>
                <w:div w:id="246773263">
                  <w:marLeft w:val="0"/>
                  <w:marRight w:val="0"/>
                  <w:marTop w:val="0"/>
                  <w:marBottom w:val="0"/>
                  <w:divBdr>
                    <w:top w:val="none" w:sz="0" w:space="0" w:color="auto"/>
                    <w:left w:val="none" w:sz="0" w:space="0" w:color="auto"/>
                    <w:bottom w:val="none" w:sz="0" w:space="0" w:color="auto"/>
                    <w:right w:val="none" w:sz="0" w:space="0" w:color="auto"/>
                  </w:divBdr>
                </w:div>
                <w:div w:id="1289239572">
                  <w:marLeft w:val="0"/>
                  <w:marRight w:val="0"/>
                  <w:marTop w:val="0"/>
                  <w:marBottom w:val="0"/>
                  <w:divBdr>
                    <w:top w:val="none" w:sz="0" w:space="0" w:color="auto"/>
                    <w:left w:val="none" w:sz="0" w:space="0" w:color="auto"/>
                    <w:bottom w:val="none" w:sz="0" w:space="0" w:color="auto"/>
                    <w:right w:val="none" w:sz="0" w:space="0" w:color="auto"/>
                  </w:divBdr>
                </w:div>
                <w:div w:id="1809669606">
                  <w:marLeft w:val="0"/>
                  <w:marRight w:val="0"/>
                  <w:marTop w:val="0"/>
                  <w:marBottom w:val="0"/>
                  <w:divBdr>
                    <w:top w:val="none" w:sz="0" w:space="0" w:color="auto"/>
                    <w:left w:val="none" w:sz="0" w:space="0" w:color="auto"/>
                    <w:bottom w:val="none" w:sz="0" w:space="0" w:color="auto"/>
                    <w:right w:val="none" w:sz="0" w:space="0" w:color="auto"/>
                  </w:divBdr>
                </w:div>
                <w:div w:id="1501316529">
                  <w:marLeft w:val="0"/>
                  <w:marRight w:val="0"/>
                  <w:marTop w:val="0"/>
                  <w:marBottom w:val="0"/>
                  <w:divBdr>
                    <w:top w:val="none" w:sz="0" w:space="0" w:color="auto"/>
                    <w:left w:val="none" w:sz="0" w:space="0" w:color="auto"/>
                    <w:bottom w:val="none" w:sz="0" w:space="0" w:color="auto"/>
                    <w:right w:val="none" w:sz="0" w:space="0" w:color="auto"/>
                  </w:divBdr>
                </w:div>
                <w:div w:id="794644538">
                  <w:marLeft w:val="0"/>
                  <w:marRight w:val="0"/>
                  <w:marTop w:val="0"/>
                  <w:marBottom w:val="0"/>
                  <w:divBdr>
                    <w:top w:val="none" w:sz="0" w:space="0" w:color="auto"/>
                    <w:left w:val="none" w:sz="0" w:space="0" w:color="auto"/>
                    <w:bottom w:val="none" w:sz="0" w:space="0" w:color="auto"/>
                    <w:right w:val="none" w:sz="0" w:space="0" w:color="auto"/>
                  </w:divBdr>
                </w:div>
                <w:div w:id="1855731558">
                  <w:marLeft w:val="0"/>
                  <w:marRight w:val="0"/>
                  <w:marTop w:val="0"/>
                  <w:marBottom w:val="0"/>
                  <w:divBdr>
                    <w:top w:val="none" w:sz="0" w:space="0" w:color="auto"/>
                    <w:left w:val="none" w:sz="0" w:space="0" w:color="auto"/>
                    <w:bottom w:val="none" w:sz="0" w:space="0" w:color="auto"/>
                    <w:right w:val="none" w:sz="0" w:space="0" w:color="auto"/>
                  </w:divBdr>
                </w:div>
                <w:div w:id="1494030776">
                  <w:marLeft w:val="0"/>
                  <w:marRight w:val="0"/>
                  <w:marTop w:val="0"/>
                  <w:marBottom w:val="0"/>
                  <w:divBdr>
                    <w:top w:val="none" w:sz="0" w:space="0" w:color="auto"/>
                    <w:left w:val="none" w:sz="0" w:space="0" w:color="auto"/>
                    <w:bottom w:val="none" w:sz="0" w:space="0" w:color="auto"/>
                    <w:right w:val="none" w:sz="0" w:space="0" w:color="auto"/>
                  </w:divBdr>
                </w:div>
                <w:div w:id="757822382">
                  <w:marLeft w:val="0"/>
                  <w:marRight w:val="0"/>
                  <w:marTop w:val="0"/>
                  <w:marBottom w:val="0"/>
                  <w:divBdr>
                    <w:top w:val="none" w:sz="0" w:space="0" w:color="auto"/>
                    <w:left w:val="none" w:sz="0" w:space="0" w:color="auto"/>
                    <w:bottom w:val="none" w:sz="0" w:space="0" w:color="auto"/>
                    <w:right w:val="none" w:sz="0" w:space="0" w:color="auto"/>
                  </w:divBdr>
                </w:div>
                <w:div w:id="282269263">
                  <w:marLeft w:val="0"/>
                  <w:marRight w:val="0"/>
                  <w:marTop w:val="0"/>
                  <w:marBottom w:val="0"/>
                  <w:divBdr>
                    <w:top w:val="none" w:sz="0" w:space="0" w:color="auto"/>
                    <w:left w:val="none" w:sz="0" w:space="0" w:color="auto"/>
                    <w:bottom w:val="none" w:sz="0" w:space="0" w:color="auto"/>
                    <w:right w:val="none" w:sz="0" w:space="0" w:color="auto"/>
                  </w:divBdr>
                </w:div>
                <w:div w:id="1825312241">
                  <w:marLeft w:val="0"/>
                  <w:marRight w:val="0"/>
                  <w:marTop w:val="0"/>
                  <w:marBottom w:val="0"/>
                  <w:divBdr>
                    <w:top w:val="none" w:sz="0" w:space="0" w:color="auto"/>
                    <w:left w:val="none" w:sz="0" w:space="0" w:color="auto"/>
                    <w:bottom w:val="none" w:sz="0" w:space="0" w:color="auto"/>
                    <w:right w:val="none" w:sz="0" w:space="0" w:color="auto"/>
                  </w:divBdr>
                </w:div>
                <w:div w:id="1542595161">
                  <w:marLeft w:val="0"/>
                  <w:marRight w:val="0"/>
                  <w:marTop w:val="0"/>
                  <w:marBottom w:val="0"/>
                  <w:divBdr>
                    <w:top w:val="none" w:sz="0" w:space="0" w:color="auto"/>
                    <w:left w:val="none" w:sz="0" w:space="0" w:color="auto"/>
                    <w:bottom w:val="none" w:sz="0" w:space="0" w:color="auto"/>
                    <w:right w:val="none" w:sz="0" w:space="0" w:color="auto"/>
                  </w:divBdr>
                </w:div>
                <w:div w:id="894122810">
                  <w:marLeft w:val="0"/>
                  <w:marRight w:val="0"/>
                  <w:marTop w:val="0"/>
                  <w:marBottom w:val="0"/>
                  <w:divBdr>
                    <w:top w:val="none" w:sz="0" w:space="0" w:color="auto"/>
                    <w:left w:val="none" w:sz="0" w:space="0" w:color="auto"/>
                    <w:bottom w:val="none" w:sz="0" w:space="0" w:color="auto"/>
                    <w:right w:val="none" w:sz="0" w:space="0" w:color="auto"/>
                  </w:divBdr>
                </w:div>
                <w:div w:id="727921785">
                  <w:marLeft w:val="0"/>
                  <w:marRight w:val="0"/>
                  <w:marTop w:val="0"/>
                  <w:marBottom w:val="0"/>
                  <w:divBdr>
                    <w:top w:val="none" w:sz="0" w:space="0" w:color="auto"/>
                    <w:left w:val="none" w:sz="0" w:space="0" w:color="auto"/>
                    <w:bottom w:val="none" w:sz="0" w:space="0" w:color="auto"/>
                    <w:right w:val="none" w:sz="0" w:space="0" w:color="auto"/>
                  </w:divBdr>
                </w:div>
                <w:div w:id="574172803">
                  <w:marLeft w:val="0"/>
                  <w:marRight w:val="0"/>
                  <w:marTop w:val="0"/>
                  <w:marBottom w:val="0"/>
                  <w:divBdr>
                    <w:top w:val="none" w:sz="0" w:space="0" w:color="auto"/>
                    <w:left w:val="none" w:sz="0" w:space="0" w:color="auto"/>
                    <w:bottom w:val="none" w:sz="0" w:space="0" w:color="auto"/>
                    <w:right w:val="none" w:sz="0" w:space="0" w:color="auto"/>
                  </w:divBdr>
                </w:div>
                <w:div w:id="2067953504">
                  <w:marLeft w:val="0"/>
                  <w:marRight w:val="0"/>
                  <w:marTop w:val="0"/>
                  <w:marBottom w:val="0"/>
                  <w:divBdr>
                    <w:top w:val="none" w:sz="0" w:space="0" w:color="auto"/>
                    <w:left w:val="none" w:sz="0" w:space="0" w:color="auto"/>
                    <w:bottom w:val="none" w:sz="0" w:space="0" w:color="auto"/>
                    <w:right w:val="none" w:sz="0" w:space="0" w:color="auto"/>
                  </w:divBdr>
                </w:div>
                <w:div w:id="966089620">
                  <w:marLeft w:val="0"/>
                  <w:marRight w:val="0"/>
                  <w:marTop w:val="0"/>
                  <w:marBottom w:val="0"/>
                  <w:divBdr>
                    <w:top w:val="none" w:sz="0" w:space="0" w:color="auto"/>
                    <w:left w:val="none" w:sz="0" w:space="0" w:color="auto"/>
                    <w:bottom w:val="none" w:sz="0" w:space="0" w:color="auto"/>
                    <w:right w:val="none" w:sz="0" w:space="0" w:color="auto"/>
                  </w:divBdr>
                </w:div>
                <w:div w:id="1572109172">
                  <w:marLeft w:val="0"/>
                  <w:marRight w:val="0"/>
                  <w:marTop w:val="0"/>
                  <w:marBottom w:val="0"/>
                  <w:divBdr>
                    <w:top w:val="none" w:sz="0" w:space="0" w:color="auto"/>
                    <w:left w:val="none" w:sz="0" w:space="0" w:color="auto"/>
                    <w:bottom w:val="none" w:sz="0" w:space="0" w:color="auto"/>
                    <w:right w:val="none" w:sz="0" w:space="0" w:color="auto"/>
                  </w:divBdr>
                </w:div>
                <w:div w:id="942608731">
                  <w:marLeft w:val="0"/>
                  <w:marRight w:val="0"/>
                  <w:marTop w:val="0"/>
                  <w:marBottom w:val="0"/>
                  <w:divBdr>
                    <w:top w:val="none" w:sz="0" w:space="0" w:color="auto"/>
                    <w:left w:val="none" w:sz="0" w:space="0" w:color="auto"/>
                    <w:bottom w:val="none" w:sz="0" w:space="0" w:color="auto"/>
                    <w:right w:val="none" w:sz="0" w:space="0" w:color="auto"/>
                  </w:divBdr>
                </w:div>
                <w:div w:id="1679229480">
                  <w:marLeft w:val="0"/>
                  <w:marRight w:val="0"/>
                  <w:marTop w:val="0"/>
                  <w:marBottom w:val="0"/>
                  <w:divBdr>
                    <w:top w:val="none" w:sz="0" w:space="0" w:color="auto"/>
                    <w:left w:val="none" w:sz="0" w:space="0" w:color="auto"/>
                    <w:bottom w:val="none" w:sz="0" w:space="0" w:color="auto"/>
                    <w:right w:val="none" w:sz="0" w:space="0" w:color="auto"/>
                  </w:divBdr>
                </w:div>
                <w:div w:id="1002003913">
                  <w:marLeft w:val="0"/>
                  <w:marRight w:val="0"/>
                  <w:marTop w:val="0"/>
                  <w:marBottom w:val="0"/>
                  <w:divBdr>
                    <w:top w:val="none" w:sz="0" w:space="0" w:color="auto"/>
                    <w:left w:val="none" w:sz="0" w:space="0" w:color="auto"/>
                    <w:bottom w:val="none" w:sz="0" w:space="0" w:color="auto"/>
                    <w:right w:val="none" w:sz="0" w:space="0" w:color="auto"/>
                  </w:divBdr>
                </w:div>
                <w:div w:id="163325440">
                  <w:marLeft w:val="0"/>
                  <w:marRight w:val="0"/>
                  <w:marTop w:val="0"/>
                  <w:marBottom w:val="0"/>
                  <w:divBdr>
                    <w:top w:val="none" w:sz="0" w:space="0" w:color="auto"/>
                    <w:left w:val="none" w:sz="0" w:space="0" w:color="auto"/>
                    <w:bottom w:val="none" w:sz="0" w:space="0" w:color="auto"/>
                    <w:right w:val="none" w:sz="0" w:space="0" w:color="auto"/>
                  </w:divBdr>
                </w:div>
                <w:div w:id="1544095035">
                  <w:marLeft w:val="0"/>
                  <w:marRight w:val="0"/>
                  <w:marTop w:val="0"/>
                  <w:marBottom w:val="0"/>
                  <w:divBdr>
                    <w:top w:val="none" w:sz="0" w:space="0" w:color="auto"/>
                    <w:left w:val="none" w:sz="0" w:space="0" w:color="auto"/>
                    <w:bottom w:val="none" w:sz="0" w:space="0" w:color="auto"/>
                    <w:right w:val="none" w:sz="0" w:space="0" w:color="auto"/>
                  </w:divBdr>
                </w:div>
                <w:div w:id="790245200">
                  <w:marLeft w:val="0"/>
                  <w:marRight w:val="0"/>
                  <w:marTop w:val="0"/>
                  <w:marBottom w:val="0"/>
                  <w:divBdr>
                    <w:top w:val="none" w:sz="0" w:space="0" w:color="auto"/>
                    <w:left w:val="none" w:sz="0" w:space="0" w:color="auto"/>
                    <w:bottom w:val="none" w:sz="0" w:space="0" w:color="auto"/>
                    <w:right w:val="none" w:sz="0" w:space="0" w:color="auto"/>
                  </w:divBdr>
                </w:div>
                <w:div w:id="629942891">
                  <w:marLeft w:val="0"/>
                  <w:marRight w:val="0"/>
                  <w:marTop w:val="0"/>
                  <w:marBottom w:val="0"/>
                  <w:divBdr>
                    <w:top w:val="none" w:sz="0" w:space="0" w:color="auto"/>
                    <w:left w:val="none" w:sz="0" w:space="0" w:color="auto"/>
                    <w:bottom w:val="none" w:sz="0" w:space="0" w:color="auto"/>
                    <w:right w:val="none" w:sz="0" w:space="0" w:color="auto"/>
                  </w:divBdr>
                </w:div>
                <w:div w:id="1425951298">
                  <w:marLeft w:val="0"/>
                  <w:marRight w:val="0"/>
                  <w:marTop w:val="0"/>
                  <w:marBottom w:val="0"/>
                  <w:divBdr>
                    <w:top w:val="none" w:sz="0" w:space="0" w:color="auto"/>
                    <w:left w:val="none" w:sz="0" w:space="0" w:color="auto"/>
                    <w:bottom w:val="none" w:sz="0" w:space="0" w:color="auto"/>
                    <w:right w:val="none" w:sz="0" w:space="0" w:color="auto"/>
                  </w:divBdr>
                </w:div>
                <w:div w:id="1379934054">
                  <w:marLeft w:val="0"/>
                  <w:marRight w:val="0"/>
                  <w:marTop w:val="0"/>
                  <w:marBottom w:val="0"/>
                  <w:divBdr>
                    <w:top w:val="none" w:sz="0" w:space="0" w:color="auto"/>
                    <w:left w:val="none" w:sz="0" w:space="0" w:color="auto"/>
                    <w:bottom w:val="none" w:sz="0" w:space="0" w:color="auto"/>
                    <w:right w:val="none" w:sz="0" w:space="0" w:color="auto"/>
                  </w:divBdr>
                </w:div>
                <w:div w:id="639383204">
                  <w:marLeft w:val="0"/>
                  <w:marRight w:val="0"/>
                  <w:marTop w:val="0"/>
                  <w:marBottom w:val="0"/>
                  <w:divBdr>
                    <w:top w:val="none" w:sz="0" w:space="0" w:color="auto"/>
                    <w:left w:val="none" w:sz="0" w:space="0" w:color="auto"/>
                    <w:bottom w:val="none" w:sz="0" w:space="0" w:color="auto"/>
                    <w:right w:val="none" w:sz="0" w:space="0" w:color="auto"/>
                  </w:divBdr>
                </w:div>
                <w:div w:id="1129935942">
                  <w:marLeft w:val="0"/>
                  <w:marRight w:val="0"/>
                  <w:marTop w:val="0"/>
                  <w:marBottom w:val="0"/>
                  <w:divBdr>
                    <w:top w:val="none" w:sz="0" w:space="0" w:color="auto"/>
                    <w:left w:val="none" w:sz="0" w:space="0" w:color="auto"/>
                    <w:bottom w:val="none" w:sz="0" w:space="0" w:color="auto"/>
                    <w:right w:val="none" w:sz="0" w:space="0" w:color="auto"/>
                  </w:divBdr>
                </w:div>
                <w:div w:id="1402750407">
                  <w:marLeft w:val="0"/>
                  <w:marRight w:val="0"/>
                  <w:marTop w:val="0"/>
                  <w:marBottom w:val="0"/>
                  <w:divBdr>
                    <w:top w:val="none" w:sz="0" w:space="0" w:color="auto"/>
                    <w:left w:val="none" w:sz="0" w:space="0" w:color="auto"/>
                    <w:bottom w:val="none" w:sz="0" w:space="0" w:color="auto"/>
                    <w:right w:val="none" w:sz="0" w:space="0" w:color="auto"/>
                  </w:divBdr>
                </w:div>
                <w:div w:id="80180274">
                  <w:marLeft w:val="0"/>
                  <w:marRight w:val="0"/>
                  <w:marTop w:val="0"/>
                  <w:marBottom w:val="0"/>
                  <w:divBdr>
                    <w:top w:val="none" w:sz="0" w:space="0" w:color="auto"/>
                    <w:left w:val="none" w:sz="0" w:space="0" w:color="auto"/>
                    <w:bottom w:val="none" w:sz="0" w:space="0" w:color="auto"/>
                    <w:right w:val="none" w:sz="0" w:space="0" w:color="auto"/>
                  </w:divBdr>
                </w:div>
                <w:div w:id="978998141">
                  <w:marLeft w:val="0"/>
                  <w:marRight w:val="0"/>
                  <w:marTop w:val="0"/>
                  <w:marBottom w:val="0"/>
                  <w:divBdr>
                    <w:top w:val="none" w:sz="0" w:space="0" w:color="auto"/>
                    <w:left w:val="none" w:sz="0" w:space="0" w:color="auto"/>
                    <w:bottom w:val="none" w:sz="0" w:space="0" w:color="auto"/>
                    <w:right w:val="none" w:sz="0" w:space="0" w:color="auto"/>
                  </w:divBdr>
                </w:div>
                <w:div w:id="288821035">
                  <w:marLeft w:val="0"/>
                  <w:marRight w:val="0"/>
                  <w:marTop w:val="0"/>
                  <w:marBottom w:val="0"/>
                  <w:divBdr>
                    <w:top w:val="none" w:sz="0" w:space="0" w:color="auto"/>
                    <w:left w:val="none" w:sz="0" w:space="0" w:color="auto"/>
                    <w:bottom w:val="none" w:sz="0" w:space="0" w:color="auto"/>
                    <w:right w:val="none" w:sz="0" w:space="0" w:color="auto"/>
                  </w:divBdr>
                </w:div>
                <w:div w:id="2121608999">
                  <w:marLeft w:val="0"/>
                  <w:marRight w:val="0"/>
                  <w:marTop w:val="0"/>
                  <w:marBottom w:val="0"/>
                  <w:divBdr>
                    <w:top w:val="none" w:sz="0" w:space="0" w:color="auto"/>
                    <w:left w:val="none" w:sz="0" w:space="0" w:color="auto"/>
                    <w:bottom w:val="none" w:sz="0" w:space="0" w:color="auto"/>
                    <w:right w:val="none" w:sz="0" w:space="0" w:color="auto"/>
                  </w:divBdr>
                </w:div>
                <w:div w:id="195194069">
                  <w:marLeft w:val="0"/>
                  <w:marRight w:val="0"/>
                  <w:marTop w:val="0"/>
                  <w:marBottom w:val="0"/>
                  <w:divBdr>
                    <w:top w:val="none" w:sz="0" w:space="0" w:color="auto"/>
                    <w:left w:val="none" w:sz="0" w:space="0" w:color="auto"/>
                    <w:bottom w:val="none" w:sz="0" w:space="0" w:color="auto"/>
                    <w:right w:val="none" w:sz="0" w:space="0" w:color="auto"/>
                  </w:divBdr>
                </w:div>
                <w:div w:id="1337535412">
                  <w:marLeft w:val="0"/>
                  <w:marRight w:val="0"/>
                  <w:marTop w:val="0"/>
                  <w:marBottom w:val="0"/>
                  <w:divBdr>
                    <w:top w:val="none" w:sz="0" w:space="0" w:color="auto"/>
                    <w:left w:val="none" w:sz="0" w:space="0" w:color="auto"/>
                    <w:bottom w:val="none" w:sz="0" w:space="0" w:color="auto"/>
                    <w:right w:val="none" w:sz="0" w:space="0" w:color="auto"/>
                  </w:divBdr>
                </w:div>
                <w:div w:id="645159668">
                  <w:marLeft w:val="0"/>
                  <w:marRight w:val="0"/>
                  <w:marTop w:val="0"/>
                  <w:marBottom w:val="0"/>
                  <w:divBdr>
                    <w:top w:val="none" w:sz="0" w:space="0" w:color="auto"/>
                    <w:left w:val="none" w:sz="0" w:space="0" w:color="auto"/>
                    <w:bottom w:val="none" w:sz="0" w:space="0" w:color="auto"/>
                    <w:right w:val="none" w:sz="0" w:space="0" w:color="auto"/>
                  </w:divBdr>
                </w:div>
                <w:div w:id="1708990023">
                  <w:marLeft w:val="0"/>
                  <w:marRight w:val="0"/>
                  <w:marTop w:val="0"/>
                  <w:marBottom w:val="0"/>
                  <w:divBdr>
                    <w:top w:val="none" w:sz="0" w:space="0" w:color="auto"/>
                    <w:left w:val="none" w:sz="0" w:space="0" w:color="auto"/>
                    <w:bottom w:val="none" w:sz="0" w:space="0" w:color="auto"/>
                    <w:right w:val="none" w:sz="0" w:space="0" w:color="auto"/>
                  </w:divBdr>
                </w:div>
                <w:div w:id="372777539">
                  <w:marLeft w:val="0"/>
                  <w:marRight w:val="0"/>
                  <w:marTop w:val="0"/>
                  <w:marBottom w:val="0"/>
                  <w:divBdr>
                    <w:top w:val="none" w:sz="0" w:space="0" w:color="auto"/>
                    <w:left w:val="none" w:sz="0" w:space="0" w:color="auto"/>
                    <w:bottom w:val="none" w:sz="0" w:space="0" w:color="auto"/>
                    <w:right w:val="none" w:sz="0" w:space="0" w:color="auto"/>
                  </w:divBdr>
                </w:div>
                <w:div w:id="2108620952">
                  <w:marLeft w:val="0"/>
                  <w:marRight w:val="0"/>
                  <w:marTop w:val="0"/>
                  <w:marBottom w:val="0"/>
                  <w:divBdr>
                    <w:top w:val="none" w:sz="0" w:space="0" w:color="auto"/>
                    <w:left w:val="none" w:sz="0" w:space="0" w:color="auto"/>
                    <w:bottom w:val="none" w:sz="0" w:space="0" w:color="auto"/>
                    <w:right w:val="none" w:sz="0" w:space="0" w:color="auto"/>
                  </w:divBdr>
                </w:div>
                <w:div w:id="1317145223">
                  <w:marLeft w:val="0"/>
                  <w:marRight w:val="0"/>
                  <w:marTop w:val="0"/>
                  <w:marBottom w:val="0"/>
                  <w:divBdr>
                    <w:top w:val="none" w:sz="0" w:space="0" w:color="auto"/>
                    <w:left w:val="none" w:sz="0" w:space="0" w:color="auto"/>
                    <w:bottom w:val="none" w:sz="0" w:space="0" w:color="auto"/>
                    <w:right w:val="none" w:sz="0" w:space="0" w:color="auto"/>
                  </w:divBdr>
                </w:div>
                <w:div w:id="1572159908">
                  <w:marLeft w:val="0"/>
                  <w:marRight w:val="0"/>
                  <w:marTop w:val="0"/>
                  <w:marBottom w:val="0"/>
                  <w:divBdr>
                    <w:top w:val="none" w:sz="0" w:space="0" w:color="auto"/>
                    <w:left w:val="none" w:sz="0" w:space="0" w:color="auto"/>
                    <w:bottom w:val="none" w:sz="0" w:space="0" w:color="auto"/>
                    <w:right w:val="none" w:sz="0" w:space="0" w:color="auto"/>
                  </w:divBdr>
                </w:div>
                <w:div w:id="1142775556">
                  <w:marLeft w:val="0"/>
                  <w:marRight w:val="0"/>
                  <w:marTop w:val="0"/>
                  <w:marBottom w:val="0"/>
                  <w:divBdr>
                    <w:top w:val="none" w:sz="0" w:space="0" w:color="auto"/>
                    <w:left w:val="none" w:sz="0" w:space="0" w:color="auto"/>
                    <w:bottom w:val="none" w:sz="0" w:space="0" w:color="auto"/>
                    <w:right w:val="none" w:sz="0" w:space="0" w:color="auto"/>
                  </w:divBdr>
                </w:div>
                <w:div w:id="1290866455">
                  <w:marLeft w:val="0"/>
                  <w:marRight w:val="0"/>
                  <w:marTop w:val="0"/>
                  <w:marBottom w:val="0"/>
                  <w:divBdr>
                    <w:top w:val="none" w:sz="0" w:space="0" w:color="auto"/>
                    <w:left w:val="none" w:sz="0" w:space="0" w:color="auto"/>
                    <w:bottom w:val="none" w:sz="0" w:space="0" w:color="auto"/>
                    <w:right w:val="none" w:sz="0" w:space="0" w:color="auto"/>
                  </w:divBdr>
                </w:div>
                <w:div w:id="67387491">
                  <w:marLeft w:val="0"/>
                  <w:marRight w:val="0"/>
                  <w:marTop w:val="0"/>
                  <w:marBottom w:val="0"/>
                  <w:divBdr>
                    <w:top w:val="none" w:sz="0" w:space="0" w:color="auto"/>
                    <w:left w:val="none" w:sz="0" w:space="0" w:color="auto"/>
                    <w:bottom w:val="none" w:sz="0" w:space="0" w:color="auto"/>
                    <w:right w:val="none" w:sz="0" w:space="0" w:color="auto"/>
                  </w:divBdr>
                </w:div>
                <w:div w:id="721750300">
                  <w:marLeft w:val="0"/>
                  <w:marRight w:val="0"/>
                  <w:marTop w:val="0"/>
                  <w:marBottom w:val="0"/>
                  <w:divBdr>
                    <w:top w:val="none" w:sz="0" w:space="0" w:color="auto"/>
                    <w:left w:val="none" w:sz="0" w:space="0" w:color="auto"/>
                    <w:bottom w:val="none" w:sz="0" w:space="0" w:color="auto"/>
                    <w:right w:val="none" w:sz="0" w:space="0" w:color="auto"/>
                  </w:divBdr>
                </w:div>
                <w:div w:id="1941522284">
                  <w:marLeft w:val="0"/>
                  <w:marRight w:val="0"/>
                  <w:marTop w:val="0"/>
                  <w:marBottom w:val="0"/>
                  <w:divBdr>
                    <w:top w:val="none" w:sz="0" w:space="0" w:color="auto"/>
                    <w:left w:val="none" w:sz="0" w:space="0" w:color="auto"/>
                    <w:bottom w:val="none" w:sz="0" w:space="0" w:color="auto"/>
                    <w:right w:val="none" w:sz="0" w:space="0" w:color="auto"/>
                  </w:divBdr>
                </w:div>
                <w:div w:id="242762339">
                  <w:marLeft w:val="0"/>
                  <w:marRight w:val="0"/>
                  <w:marTop w:val="0"/>
                  <w:marBottom w:val="0"/>
                  <w:divBdr>
                    <w:top w:val="none" w:sz="0" w:space="0" w:color="auto"/>
                    <w:left w:val="none" w:sz="0" w:space="0" w:color="auto"/>
                    <w:bottom w:val="none" w:sz="0" w:space="0" w:color="auto"/>
                    <w:right w:val="none" w:sz="0" w:space="0" w:color="auto"/>
                  </w:divBdr>
                </w:div>
                <w:div w:id="1632245416">
                  <w:marLeft w:val="0"/>
                  <w:marRight w:val="0"/>
                  <w:marTop w:val="0"/>
                  <w:marBottom w:val="0"/>
                  <w:divBdr>
                    <w:top w:val="none" w:sz="0" w:space="0" w:color="auto"/>
                    <w:left w:val="none" w:sz="0" w:space="0" w:color="auto"/>
                    <w:bottom w:val="none" w:sz="0" w:space="0" w:color="auto"/>
                    <w:right w:val="none" w:sz="0" w:space="0" w:color="auto"/>
                  </w:divBdr>
                </w:div>
                <w:div w:id="888734649">
                  <w:marLeft w:val="0"/>
                  <w:marRight w:val="0"/>
                  <w:marTop w:val="0"/>
                  <w:marBottom w:val="0"/>
                  <w:divBdr>
                    <w:top w:val="none" w:sz="0" w:space="0" w:color="auto"/>
                    <w:left w:val="none" w:sz="0" w:space="0" w:color="auto"/>
                    <w:bottom w:val="none" w:sz="0" w:space="0" w:color="auto"/>
                    <w:right w:val="none" w:sz="0" w:space="0" w:color="auto"/>
                  </w:divBdr>
                </w:div>
                <w:div w:id="1717847326">
                  <w:marLeft w:val="0"/>
                  <w:marRight w:val="0"/>
                  <w:marTop w:val="0"/>
                  <w:marBottom w:val="0"/>
                  <w:divBdr>
                    <w:top w:val="none" w:sz="0" w:space="0" w:color="auto"/>
                    <w:left w:val="none" w:sz="0" w:space="0" w:color="auto"/>
                    <w:bottom w:val="none" w:sz="0" w:space="0" w:color="auto"/>
                    <w:right w:val="none" w:sz="0" w:space="0" w:color="auto"/>
                  </w:divBdr>
                </w:div>
                <w:div w:id="897589170">
                  <w:marLeft w:val="0"/>
                  <w:marRight w:val="0"/>
                  <w:marTop w:val="0"/>
                  <w:marBottom w:val="0"/>
                  <w:divBdr>
                    <w:top w:val="none" w:sz="0" w:space="0" w:color="auto"/>
                    <w:left w:val="none" w:sz="0" w:space="0" w:color="auto"/>
                    <w:bottom w:val="none" w:sz="0" w:space="0" w:color="auto"/>
                    <w:right w:val="none" w:sz="0" w:space="0" w:color="auto"/>
                  </w:divBdr>
                </w:div>
                <w:div w:id="178589956">
                  <w:marLeft w:val="0"/>
                  <w:marRight w:val="0"/>
                  <w:marTop w:val="0"/>
                  <w:marBottom w:val="0"/>
                  <w:divBdr>
                    <w:top w:val="none" w:sz="0" w:space="0" w:color="auto"/>
                    <w:left w:val="none" w:sz="0" w:space="0" w:color="auto"/>
                    <w:bottom w:val="none" w:sz="0" w:space="0" w:color="auto"/>
                    <w:right w:val="none" w:sz="0" w:space="0" w:color="auto"/>
                  </w:divBdr>
                </w:div>
                <w:div w:id="1320428567">
                  <w:marLeft w:val="0"/>
                  <w:marRight w:val="0"/>
                  <w:marTop w:val="0"/>
                  <w:marBottom w:val="0"/>
                  <w:divBdr>
                    <w:top w:val="none" w:sz="0" w:space="0" w:color="auto"/>
                    <w:left w:val="none" w:sz="0" w:space="0" w:color="auto"/>
                    <w:bottom w:val="none" w:sz="0" w:space="0" w:color="auto"/>
                    <w:right w:val="none" w:sz="0" w:space="0" w:color="auto"/>
                  </w:divBdr>
                </w:div>
                <w:div w:id="550578874">
                  <w:marLeft w:val="0"/>
                  <w:marRight w:val="0"/>
                  <w:marTop w:val="0"/>
                  <w:marBottom w:val="0"/>
                  <w:divBdr>
                    <w:top w:val="none" w:sz="0" w:space="0" w:color="auto"/>
                    <w:left w:val="none" w:sz="0" w:space="0" w:color="auto"/>
                    <w:bottom w:val="none" w:sz="0" w:space="0" w:color="auto"/>
                    <w:right w:val="none" w:sz="0" w:space="0" w:color="auto"/>
                  </w:divBdr>
                </w:div>
                <w:div w:id="630745609">
                  <w:marLeft w:val="0"/>
                  <w:marRight w:val="0"/>
                  <w:marTop w:val="0"/>
                  <w:marBottom w:val="0"/>
                  <w:divBdr>
                    <w:top w:val="none" w:sz="0" w:space="0" w:color="auto"/>
                    <w:left w:val="none" w:sz="0" w:space="0" w:color="auto"/>
                    <w:bottom w:val="none" w:sz="0" w:space="0" w:color="auto"/>
                    <w:right w:val="none" w:sz="0" w:space="0" w:color="auto"/>
                  </w:divBdr>
                </w:div>
                <w:div w:id="211501084">
                  <w:marLeft w:val="0"/>
                  <w:marRight w:val="0"/>
                  <w:marTop w:val="0"/>
                  <w:marBottom w:val="0"/>
                  <w:divBdr>
                    <w:top w:val="none" w:sz="0" w:space="0" w:color="auto"/>
                    <w:left w:val="none" w:sz="0" w:space="0" w:color="auto"/>
                    <w:bottom w:val="none" w:sz="0" w:space="0" w:color="auto"/>
                    <w:right w:val="none" w:sz="0" w:space="0" w:color="auto"/>
                  </w:divBdr>
                </w:div>
                <w:div w:id="315766123">
                  <w:marLeft w:val="0"/>
                  <w:marRight w:val="0"/>
                  <w:marTop w:val="0"/>
                  <w:marBottom w:val="0"/>
                  <w:divBdr>
                    <w:top w:val="none" w:sz="0" w:space="0" w:color="auto"/>
                    <w:left w:val="none" w:sz="0" w:space="0" w:color="auto"/>
                    <w:bottom w:val="none" w:sz="0" w:space="0" w:color="auto"/>
                    <w:right w:val="none" w:sz="0" w:space="0" w:color="auto"/>
                  </w:divBdr>
                </w:div>
                <w:div w:id="1647005688">
                  <w:marLeft w:val="0"/>
                  <w:marRight w:val="0"/>
                  <w:marTop w:val="0"/>
                  <w:marBottom w:val="0"/>
                  <w:divBdr>
                    <w:top w:val="none" w:sz="0" w:space="0" w:color="auto"/>
                    <w:left w:val="none" w:sz="0" w:space="0" w:color="auto"/>
                    <w:bottom w:val="none" w:sz="0" w:space="0" w:color="auto"/>
                    <w:right w:val="none" w:sz="0" w:space="0" w:color="auto"/>
                  </w:divBdr>
                </w:div>
                <w:div w:id="2068141530">
                  <w:marLeft w:val="0"/>
                  <w:marRight w:val="0"/>
                  <w:marTop w:val="0"/>
                  <w:marBottom w:val="0"/>
                  <w:divBdr>
                    <w:top w:val="none" w:sz="0" w:space="0" w:color="auto"/>
                    <w:left w:val="none" w:sz="0" w:space="0" w:color="auto"/>
                    <w:bottom w:val="none" w:sz="0" w:space="0" w:color="auto"/>
                    <w:right w:val="none" w:sz="0" w:space="0" w:color="auto"/>
                  </w:divBdr>
                </w:div>
                <w:div w:id="461508269">
                  <w:marLeft w:val="0"/>
                  <w:marRight w:val="0"/>
                  <w:marTop w:val="0"/>
                  <w:marBottom w:val="0"/>
                  <w:divBdr>
                    <w:top w:val="none" w:sz="0" w:space="0" w:color="auto"/>
                    <w:left w:val="none" w:sz="0" w:space="0" w:color="auto"/>
                    <w:bottom w:val="none" w:sz="0" w:space="0" w:color="auto"/>
                    <w:right w:val="none" w:sz="0" w:space="0" w:color="auto"/>
                  </w:divBdr>
                </w:div>
                <w:div w:id="93787610">
                  <w:marLeft w:val="0"/>
                  <w:marRight w:val="0"/>
                  <w:marTop w:val="0"/>
                  <w:marBottom w:val="0"/>
                  <w:divBdr>
                    <w:top w:val="none" w:sz="0" w:space="0" w:color="auto"/>
                    <w:left w:val="none" w:sz="0" w:space="0" w:color="auto"/>
                    <w:bottom w:val="none" w:sz="0" w:space="0" w:color="auto"/>
                    <w:right w:val="none" w:sz="0" w:space="0" w:color="auto"/>
                  </w:divBdr>
                </w:div>
                <w:div w:id="1622230172">
                  <w:marLeft w:val="0"/>
                  <w:marRight w:val="0"/>
                  <w:marTop w:val="0"/>
                  <w:marBottom w:val="0"/>
                  <w:divBdr>
                    <w:top w:val="none" w:sz="0" w:space="0" w:color="auto"/>
                    <w:left w:val="none" w:sz="0" w:space="0" w:color="auto"/>
                    <w:bottom w:val="none" w:sz="0" w:space="0" w:color="auto"/>
                    <w:right w:val="none" w:sz="0" w:space="0" w:color="auto"/>
                  </w:divBdr>
                </w:div>
                <w:div w:id="998193496">
                  <w:marLeft w:val="0"/>
                  <w:marRight w:val="0"/>
                  <w:marTop w:val="0"/>
                  <w:marBottom w:val="0"/>
                  <w:divBdr>
                    <w:top w:val="none" w:sz="0" w:space="0" w:color="auto"/>
                    <w:left w:val="none" w:sz="0" w:space="0" w:color="auto"/>
                    <w:bottom w:val="none" w:sz="0" w:space="0" w:color="auto"/>
                    <w:right w:val="none" w:sz="0" w:space="0" w:color="auto"/>
                  </w:divBdr>
                </w:div>
                <w:div w:id="2116436145">
                  <w:marLeft w:val="0"/>
                  <w:marRight w:val="0"/>
                  <w:marTop w:val="0"/>
                  <w:marBottom w:val="0"/>
                  <w:divBdr>
                    <w:top w:val="none" w:sz="0" w:space="0" w:color="auto"/>
                    <w:left w:val="none" w:sz="0" w:space="0" w:color="auto"/>
                    <w:bottom w:val="none" w:sz="0" w:space="0" w:color="auto"/>
                    <w:right w:val="none" w:sz="0" w:space="0" w:color="auto"/>
                  </w:divBdr>
                </w:div>
                <w:div w:id="1827890016">
                  <w:marLeft w:val="0"/>
                  <w:marRight w:val="0"/>
                  <w:marTop w:val="0"/>
                  <w:marBottom w:val="0"/>
                  <w:divBdr>
                    <w:top w:val="none" w:sz="0" w:space="0" w:color="auto"/>
                    <w:left w:val="none" w:sz="0" w:space="0" w:color="auto"/>
                    <w:bottom w:val="none" w:sz="0" w:space="0" w:color="auto"/>
                    <w:right w:val="none" w:sz="0" w:space="0" w:color="auto"/>
                  </w:divBdr>
                </w:div>
                <w:div w:id="2026595182">
                  <w:marLeft w:val="0"/>
                  <w:marRight w:val="0"/>
                  <w:marTop w:val="0"/>
                  <w:marBottom w:val="0"/>
                  <w:divBdr>
                    <w:top w:val="none" w:sz="0" w:space="0" w:color="auto"/>
                    <w:left w:val="none" w:sz="0" w:space="0" w:color="auto"/>
                    <w:bottom w:val="none" w:sz="0" w:space="0" w:color="auto"/>
                    <w:right w:val="none" w:sz="0" w:space="0" w:color="auto"/>
                  </w:divBdr>
                </w:div>
                <w:div w:id="99691197">
                  <w:marLeft w:val="0"/>
                  <w:marRight w:val="0"/>
                  <w:marTop w:val="0"/>
                  <w:marBottom w:val="0"/>
                  <w:divBdr>
                    <w:top w:val="none" w:sz="0" w:space="0" w:color="auto"/>
                    <w:left w:val="none" w:sz="0" w:space="0" w:color="auto"/>
                    <w:bottom w:val="none" w:sz="0" w:space="0" w:color="auto"/>
                    <w:right w:val="none" w:sz="0" w:space="0" w:color="auto"/>
                  </w:divBdr>
                </w:div>
                <w:div w:id="496923971">
                  <w:marLeft w:val="0"/>
                  <w:marRight w:val="0"/>
                  <w:marTop w:val="0"/>
                  <w:marBottom w:val="0"/>
                  <w:divBdr>
                    <w:top w:val="none" w:sz="0" w:space="0" w:color="auto"/>
                    <w:left w:val="none" w:sz="0" w:space="0" w:color="auto"/>
                    <w:bottom w:val="none" w:sz="0" w:space="0" w:color="auto"/>
                    <w:right w:val="none" w:sz="0" w:space="0" w:color="auto"/>
                  </w:divBdr>
                </w:div>
                <w:div w:id="683938751">
                  <w:marLeft w:val="0"/>
                  <w:marRight w:val="0"/>
                  <w:marTop w:val="0"/>
                  <w:marBottom w:val="0"/>
                  <w:divBdr>
                    <w:top w:val="none" w:sz="0" w:space="0" w:color="auto"/>
                    <w:left w:val="none" w:sz="0" w:space="0" w:color="auto"/>
                    <w:bottom w:val="none" w:sz="0" w:space="0" w:color="auto"/>
                    <w:right w:val="none" w:sz="0" w:space="0" w:color="auto"/>
                  </w:divBdr>
                </w:div>
                <w:div w:id="188446082">
                  <w:marLeft w:val="0"/>
                  <w:marRight w:val="0"/>
                  <w:marTop w:val="0"/>
                  <w:marBottom w:val="0"/>
                  <w:divBdr>
                    <w:top w:val="none" w:sz="0" w:space="0" w:color="auto"/>
                    <w:left w:val="none" w:sz="0" w:space="0" w:color="auto"/>
                    <w:bottom w:val="none" w:sz="0" w:space="0" w:color="auto"/>
                    <w:right w:val="none" w:sz="0" w:space="0" w:color="auto"/>
                  </w:divBdr>
                </w:div>
                <w:div w:id="931201889">
                  <w:marLeft w:val="0"/>
                  <w:marRight w:val="0"/>
                  <w:marTop w:val="0"/>
                  <w:marBottom w:val="0"/>
                  <w:divBdr>
                    <w:top w:val="none" w:sz="0" w:space="0" w:color="auto"/>
                    <w:left w:val="none" w:sz="0" w:space="0" w:color="auto"/>
                    <w:bottom w:val="none" w:sz="0" w:space="0" w:color="auto"/>
                    <w:right w:val="none" w:sz="0" w:space="0" w:color="auto"/>
                  </w:divBdr>
                </w:div>
                <w:div w:id="946930184">
                  <w:marLeft w:val="0"/>
                  <w:marRight w:val="0"/>
                  <w:marTop w:val="0"/>
                  <w:marBottom w:val="0"/>
                  <w:divBdr>
                    <w:top w:val="none" w:sz="0" w:space="0" w:color="auto"/>
                    <w:left w:val="none" w:sz="0" w:space="0" w:color="auto"/>
                    <w:bottom w:val="none" w:sz="0" w:space="0" w:color="auto"/>
                    <w:right w:val="none" w:sz="0" w:space="0" w:color="auto"/>
                  </w:divBdr>
                </w:div>
                <w:div w:id="1670794821">
                  <w:marLeft w:val="0"/>
                  <w:marRight w:val="0"/>
                  <w:marTop w:val="0"/>
                  <w:marBottom w:val="0"/>
                  <w:divBdr>
                    <w:top w:val="none" w:sz="0" w:space="0" w:color="auto"/>
                    <w:left w:val="none" w:sz="0" w:space="0" w:color="auto"/>
                    <w:bottom w:val="none" w:sz="0" w:space="0" w:color="auto"/>
                    <w:right w:val="none" w:sz="0" w:space="0" w:color="auto"/>
                  </w:divBdr>
                </w:div>
                <w:div w:id="1063913167">
                  <w:marLeft w:val="0"/>
                  <w:marRight w:val="0"/>
                  <w:marTop w:val="0"/>
                  <w:marBottom w:val="0"/>
                  <w:divBdr>
                    <w:top w:val="none" w:sz="0" w:space="0" w:color="auto"/>
                    <w:left w:val="none" w:sz="0" w:space="0" w:color="auto"/>
                    <w:bottom w:val="none" w:sz="0" w:space="0" w:color="auto"/>
                    <w:right w:val="none" w:sz="0" w:space="0" w:color="auto"/>
                  </w:divBdr>
                </w:div>
                <w:div w:id="771970821">
                  <w:marLeft w:val="0"/>
                  <w:marRight w:val="0"/>
                  <w:marTop w:val="0"/>
                  <w:marBottom w:val="0"/>
                  <w:divBdr>
                    <w:top w:val="none" w:sz="0" w:space="0" w:color="auto"/>
                    <w:left w:val="none" w:sz="0" w:space="0" w:color="auto"/>
                    <w:bottom w:val="none" w:sz="0" w:space="0" w:color="auto"/>
                    <w:right w:val="none" w:sz="0" w:space="0" w:color="auto"/>
                  </w:divBdr>
                </w:div>
                <w:div w:id="1914925224">
                  <w:marLeft w:val="0"/>
                  <w:marRight w:val="0"/>
                  <w:marTop w:val="0"/>
                  <w:marBottom w:val="0"/>
                  <w:divBdr>
                    <w:top w:val="none" w:sz="0" w:space="0" w:color="auto"/>
                    <w:left w:val="none" w:sz="0" w:space="0" w:color="auto"/>
                    <w:bottom w:val="none" w:sz="0" w:space="0" w:color="auto"/>
                    <w:right w:val="none" w:sz="0" w:space="0" w:color="auto"/>
                  </w:divBdr>
                </w:div>
                <w:div w:id="2123180770">
                  <w:marLeft w:val="0"/>
                  <w:marRight w:val="0"/>
                  <w:marTop w:val="0"/>
                  <w:marBottom w:val="0"/>
                  <w:divBdr>
                    <w:top w:val="none" w:sz="0" w:space="0" w:color="auto"/>
                    <w:left w:val="none" w:sz="0" w:space="0" w:color="auto"/>
                    <w:bottom w:val="none" w:sz="0" w:space="0" w:color="auto"/>
                    <w:right w:val="none" w:sz="0" w:space="0" w:color="auto"/>
                  </w:divBdr>
                </w:div>
                <w:div w:id="695035756">
                  <w:marLeft w:val="0"/>
                  <w:marRight w:val="0"/>
                  <w:marTop w:val="0"/>
                  <w:marBottom w:val="0"/>
                  <w:divBdr>
                    <w:top w:val="none" w:sz="0" w:space="0" w:color="auto"/>
                    <w:left w:val="none" w:sz="0" w:space="0" w:color="auto"/>
                    <w:bottom w:val="none" w:sz="0" w:space="0" w:color="auto"/>
                    <w:right w:val="none" w:sz="0" w:space="0" w:color="auto"/>
                  </w:divBdr>
                </w:div>
                <w:div w:id="1138455965">
                  <w:marLeft w:val="0"/>
                  <w:marRight w:val="0"/>
                  <w:marTop w:val="0"/>
                  <w:marBottom w:val="0"/>
                  <w:divBdr>
                    <w:top w:val="none" w:sz="0" w:space="0" w:color="auto"/>
                    <w:left w:val="none" w:sz="0" w:space="0" w:color="auto"/>
                    <w:bottom w:val="none" w:sz="0" w:space="0" w:color="auto"/>
                    <w:right w:val="none" w:sz="0" w:space="0" w:color="auto"/>
                  </w:divBdr>
                </w:div>
                <w:div w:id="685525858">
                  <w:marLeft w:val="0"/>
                  <w:marRight w:val="0"/>
                  <w:marTop w:val="0"/>
                  <w:marBottom w:val="0"/>
                  <w:divBdr>
                    <w:top w:val="none" w:sz="0" w:space="0" w:color="auto"/>
                    <w:left w:val="none" w:sz="0" w:space="0" w:color="auto"/>
                    <w:bottom w:val="none" w:sz="0" w:space="0" w:color="auto"/>
                    <w:right w:val="none" w:sz="0" w:space="0" w:color="auto"/>
                  </w:divBdr>
                </w:div>
                <w:div w:id="106659670">
                  <w:marLeft w:val="0"/>
                  <w:marRight w:val="0"/>
                  <w:marTop w:val="0"/>
                  <w:marBottom w:val="0"/>
                  <w:divBdr>
                    <w:top w:val="none" w:sz="0" w:space="0" w:color="auto"/>
                    <w:left w:val="none" w:sz="0" w:space="0" w:color="auto"/>
                    <w:bottom w:val="none" w:sz="0" w:space="0" w:color="auto"/>
                    <w:right w:val="none" w:sz="0" w:space="0" w:color="auto"/>
                  </w:divBdr>
                </w:div>
                <w:div w:id="631209788">
                  <w:marLeft w:val="0"/>
                  <w:marRight w:val="0"/>
                  <w:marTop w:val="0"/>
                  <w:marBottom w:val="0"/>
                  <w:divBdr>
                    <w:top w:val="none" w:sz="0" w:space="0" w:color="auto"/>
                    <w:left w:val="none" w:sz="0" w:space="0" w:color="auto"/>
                    <w:bottom w:val="none" w:sz="0" w:space="0" w:color="auto"/>
                    <w:right w:val="none" w:sz="0" w:space="0" w:color="auto"/>
                  </w:divBdr>
                </w:div>
                <w:div w:id="1114325213">
                  <w:marLeft w:val="0"/>
                  <w:marRight w:val="0"/>
                  <w:marTop w:val="0"/>
                  <w:marBottom w:val="0"/>
                  <w:divBdr>
                    <w:top w:val="none" w:sz="0" w:space="0" w:color="auto"/>
                    <w:left w:val="none" w:sz="0" w:space="0" w:color="auto"/>
                    <w:bottom w:val="none" w:sz="0" w:space="0" w:color="auto"/>
                    <w:right w:val="none" w:sz="0" w:space="0" w:color="auto"/>
                  </w:divBdr>
                </w:div>
                <w:div w:id="2062825392">
                  <w:marLeft w:val="0"/>
                  <w:marRight w:val="0"/>
                  <w:marTop w:val="0"/>
                  <w:marBottom w:val="0"/>
                  <w:divBdr>
                    <w:top w:val="none" w:sz="0" w:space="0" w:color="auto"/>
                    <w:left w:val="none" w:sz="0" w:space="0" w:color="auto"/>
                    <w:bottom w:val="none" w:sz="0" w:space="0" w:color="auto"/>
                    <w:right w:val="none" w:sz="0" w:space="0" w:color="auto"/>
                  </w:divBdr>
                </w:div>
                <w:div w:id="2022273119">
                  <w:marLeft w:val="0"/>
                  <w:marRight w:val="0"/>
                  <w:marTop w:val="0"/>
                  <w:marBottom w:val="0"/>
                  <w:divBdr>
                    <w:top w:val="none" w:sz="0" w:space="0" w:color="auto"/>
                    <w:left w:val="none" w:sz="0" w:space="0" w:color="auto"/>
                    <w:bottom w:val="none" w:sz="0" w:space="0" w:color="auto"/>
                    <w:right w:val="none" w:sz="0" w:space="0" w:color="auto"/>
                  </w:divBdr>
                </w:div>
                <w:div w:id="194197993">
                  <w:marLeft w:val="0"/>
                  <w:marRight w:val="0"/>
                  <w:marTop w:val="0"/>
                  <w:marBottom w:val="0"/>
                  <w:divBdr>
                    <w:top w:val="none" w:sz="0" w:space="0" w:color="auto"/>
                    <w:left w:val="none" w:sz="0" w:space="0" w:color="auto"/>
                    <w:bottom w:val="none" w:sz="0" w:space="0" w:color="auto"/>
                    <w:right w:val="none" w:sz="0" w:space="0" w:color="auto"/>
                  </w:divBdr>
                </w:div>
                <w:div w:id="930430288">
                  <w:marLeft w:val="0"/>
                  <w:marRight w:val="0"/>
                  <w:marTop w:val="0"/>
                  <w:marBottom w:val="0"/>
                  <w:divBdr>
                    <w:top w:val="none" w:sz="0" w:space="0" w:color="auto"/>
                    <w:left w:val="none" w:sz="0" w:space="0" w:color="auto"/>
                    <w:bottom w:val="none" w:sz="0" w:space="0" w:color="auto"/>
                    <w:right w:val="none" w:sz="0" w:space="0" w:color="auto"/>
                  </w:divBdr>
                </w:div>
                <w:div w:id="1223755741">
                  <w:marLeft w:val="0"/>
                  <w:marRight w:val="0"/>
                  <w:marTop w:val="0"/>
                  <w:marBottom w:val="0"/>
                  <w:divBdr>
                    <w:top w:val="none" w:sz="0" w:space="0" w:color="auto"/>
                    <w:left w:val="none" w:sz="0" w:space="0" w:color="auto"/>
                    <w:bottom w:val="none" w:sz="0" w:space="0" w:color="auto"/>
                    <w:right w:val="none" w:sz="0" w:space="0" w:color="auto"/>
                  </w:divBdr>
                </w:div>
                <w:div w:id="1035038242">
                  <w:marLeft w:val="0"/>
                  <w:marRight w:val="0"/>
                  <w:marTop w:val="0"/>
                  <w:marBottom w:val="0"/>
                  <w:divBdr>
                    <w:top w:val="none" w:sz="0" w:space="0" w:color="auto"/>
                    <w:left w:val="none" w:sz="0" w:space="0" w:color="auto"/>
                    <w:bottom w:val="none" w:sz="0" w:space="0" w:color="auto"/>
                    <w:right w:val="none" w:sz="0" w:space="0" w:color="auto"/>
                  </w:divBdr>
                </w:div>
                <w:div w:id="1045955334">
                  <w:marLeft w:val="0"/>
                  <w:marRight w:val="0"/>
                  <w:marTop w:val="0"/>
                  <w:marBottom w:val="0"/>
                  <w:divBdr>
                    <w:top w:val="none" w:sz="0" w:space="0" w:color="auto"/>
                    <w:left w:val="none" w:sz="0" w:space="0" w:color="auto"/>
                    <w:bottom w:val="none" w:sz="0" w:space="0" w:color="auto"/>
                    <w:right w:val="none" w:sz="0" w:space="0" w:color="auto"/>
                  </w:divBdr>
                </w:div>
                <w:div w:id="198855952">
                  <w:marLeft w:val="0"/>
                  <w:marRight w:val="0"/>
                  <w:marTop w:val="0"/>
                  <w:marBottom w:val="0"/>
                  <w:divBdr>
                    <w:top w:val="none" w:sz="0" w:space="0" w:color="auto"/>
                    <w:left w:val="none" w:sz="0" w:space="0" w:color="auto"/>
                    <w:bottom w:val="none" w:sz="0" w:space="0" w:color="auto"/>
                    <w:right w:val="none" w:sz="0" w:space="0" w:color="auto"/>
                  </w:divBdr>
                </w:div>
                <w:div w:id="2086561866">
                  <w:marLeft w:val="0"/>
                  <w:marRight w:val="0"/>
                  <w:marTop w:val="0"/>
                  <w:marBottom w:val="0"/>
                  <w:divBdr>
                    <w:top w:val="none" w:sz="0" w:space="0" w:color="auto"/>
                    <w:left w:val="none" w:sz="0" w:space="0" w:color="auto"/>
                    <w:bottom w:val="none" w:sz="0" w:space="0" w:color="auto"/>
                    <w:right w:val="none" w:sz="0" w:space="0" w:color="auto"/>
                  </w:divBdr>
                </w:div>
                <w:div w:id="188884113">
                  <w:marLeft w:val="0"/>
                  <w:marRight w:val="0"/>
                  <w:marTop w:val="0"/>
                  <w:marBottom w:val="0"/>
                  <w:divBdr>
                    <w:top w:val="none" w:sz="0" w:space="0" w:color="auto"/>
                    <w:left w:val="none" w:sz="0" w:space="0" w:color="auto"/>
                    <w:bottom w:val="none" w:sz="0" w:space="0" w:color="auto"/>
                    <w:right w:val="none" w:sz="0" w:space="0" w:color="auto"/>
                  </w:divBdr>
                </w:div>
                <w:div w:id="1509783483">
                  <w:marLeft w:val="0"/>
                  <w:marRight w:val="0"/>
                  <w:marTop w:val="0"/>
                  <w:marBottom w:val="0"/>
                  <w:divBdr>
                    <w:top w:val="none" w:sz="0" w:space="0" w:color="auto"/>
                    <w:left w:val="none" w:sz="0" w:space="0" w:color="auto"/>
                    <w:bottom w:val="none" w:sz="0" w:space="0" w:color="auto"/>
                    <w:right w:val="none" w:sz="0" w:space="0" w:color="auto"/>
                  </w:divBdr>
                </w:div>
                <w:div w:id="1902673809">
                  <w:marLeft w:val="0"/>
                  <w:marRight w:val="0"/>
                  <w:marTop w:val="0"/>
                  <w:marBottom w:val="0"/>
                  <w:divBdr>
                    <w:top w:val="none" w:sz="0" w:space="0" w:color="auto"/>
                    <w:left w:val="none" w:sz="0" w:space="0" w:color="auto"/>
                    <w:bottom w:val="none" w:sz="0" w:space="0" w:color="auto"/>
                    <w:right w:val="none" w:sz="0" w:space="0" w:color="auto"/>
                  </w:divBdr>
                </w:div>
                <w:div w:id="69352584">
                  <w:marLeft w:val="0"/>
                  <w:marRight w:val="0"/>
                  <w:marTop w:val="0"/>
                  <w:marBottom w:val="0"/>
                  <w:divBdr>
                    <w:top w:val="none" w:sz="0" w:space="0" w:color="auto"/>
                    <w:left w:val="none" w:sz="0" w:space="0" w:color="auto"/>
                    <w:bottom w:val="none" w:sz="0" w:space="0" w:color="auto"/>
                    <w:right w:val="none" w:sz="0" w:space="0" w:color="auto"/>
                  </w:divBdr>
                </w:div>
                <w:div w:id="1058742741">
                  <w:marLeft w:val="0"/>
                  <w:marRight w:val="0"/>
                  <w:marTop w:val="0"/>
                  <w:marBottom w:val="0"/>
                  <w:divBdr>
                    <w:top w:val="none" w:sz="0" w:space="0" w:color="auto"/>
                    <w:left w:val="none" w:sz="0" w:space="0" w:color="auto"/>
                    <w:bottom w:val="none" w:sz="0" w:space="0" w:color="auto"/>
                    <w:right w:val="none" w:sz="0" w:space="0" w:color="auto"/>
                  </w:divBdr>
                </w:div>
                <w:div w:id="20068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dpi.com/2077-0472/13/5/1089?utm_campaign=releaseissue_agricultureutm_medium=emailutm_source=releaseissueutm_term=titlelink6" TargetMode="External"/><Relationship Id="rId117" Type="http://schemas.openxmlformats.org/officeDocument/2006/relationships/hyperlink" Target="https://www.mdpi.com/2077-0472/13/5/1089?utm_campaign=releaseissue_agricultureutm_medium=emailutm_source=releaseissueutm_term=titlelink6" TargetMode="External"/><Relationship Id="rId21" Type="http://schemas.openxmlformats.org/officeDocument/2006/relationships/hyperlink" Target="https://www.mdpi.com/2077-0472/13/5/1089?utm_campaign=releaseissue_agricultureutm_medium=emailutm_source=releaseissueutm_term=titlelink6" TargetMode="External"/><Relationship Id="rId42" Type="http://schemas.openxmlformats.org/officeDocument/2006/relationships/hyperlink" Target="https://www.mdpi.com/2077-0472/13/5/1089?utm_campaign=releaseissue_agricultureutm_medium=emailutm_source=releaseissueutm_term=titlelink6" TargetMode="External"/><Relationship Id="rId47" Type="http://schemas.openxmlformats.org/officeDocument/2006/relationships/hyperlink" Target="https://www.mdpi.com/2077-0472/13/5/1089?utm_campaign=releaseissue_agricultureutm_medium=emailutm_source=releaseissueutm_term=titlelink6" TargetMode="External"/><Relationship Id="rId63" Type="http://schemas.openxmlformats.org/officeDocument/2006/relationships/hyperlink" Target="https://www.mdpi.com/2077-0472/13/5/1089?utm_campaign=releaseissue_agricultureutm_medium=emailutm_source=releaseissueutm_term=titlelink6" TargetMode="External"/><Relationship Id="rId68" Type="http://schemas.openxmlformats.org/officeDocument/2006/relationships/hyperlink" Target="https://www.mdpi.com/2077-0472/13/5/1089?utm_campaign=releaseissue_agricultureutm_medium=emailutm_source=releaseissueutm_term=titlelink6" TargetMode="External"/><Relationship Id="rId84" Type="http://schemas.openxmlformats.org/officeDocument/2006/relationships/hyperlink" Target="https://www.mdpi.com/2077-0472/13/5/1089?utm_campaign=releaseissue_agricultureutm_medium=emailutm_source=releaseissueutm_term=titlelink6" TargetMode="External"/><Relationship Id="rId89" Type="http://schemas.openxmlformats.org/officeDocument/2006/relationships/hyperlink" Target="https://www.mdpi.com/2077-0472/13/5/1089?utm_campaign=releaseissue_agricultureutm_medium=emailutm_source=releaseissueutm_term=titlelink6" TargetMode="External"/><Relationship Id="rId112" Type="http://schemas.openxmlformats.org/officeDocument/2006/relationships/hyperlink" Target="https://www.mdpi.com/2077-0472/13/5/1089?utm_campaign=releaseissue_agricultureutm_medium=emailutm_source=releaseissueutm_term=titlelink6" TargetMode="External"/><Relationship Id="rId16" Type="http://schemas.openxmlformats.org/officeDocument/2006/relationships/hyperlink" Target="https://www.mdpi.com/2077-0472/13/5/1089?utm_campaign=releaseissue_agricultureutm_medium=emailutm_source=releaseissueutm_term=titlelink6" TargetMode="External"/><Relationship Id="rId107" Type="http://schemas.openxmlformats.org/officeDocument/2006/relationships/hyperlink" Target="https://www.mdpi.com/2077-0472/13/5/1089?utm_campaign=releaseissue_agricultureutm_medium=emailutm_source=releaseissueutm_term=titlelink6" TargetMode="External"/><Relationship Id="rId11" Type="http://schemas.openxmlformats.org/officeDocument/2006/relationships/hyperlink" Target="https://www.mdpi.com/2077-0472/13/5/1089?utm_campaign=releaseissue_agricultureutm_medium=emailutm_source=releaseissueutm_term=titlelink6" TargetMode="External"/><Relationship Id="rId32" Type="http://schemas.openxmlformats.org/officeDocument/2006/relationships/hyperlink" Target="https://www.mdpi.com/2077-0472/13/5/1089?utm_campaign=releaseissue_agricultureutm_medium=emailutm_source=releaseissueutm_term=titlelink6" TargetMode="External"/><Relationship Id="rId37" Type="http://schemas.openxmlformats.org/officeDocument/2006/relationships/hyperlink" Target="https://www.mdpi.com/2077-0472/13/5/1089?utm_campaign=releaseissue_agricultureutm_medium=emailutm_source=releaseissueutm_term=titlelink6" TargetMode="External"/><Relationship Id="rId53" Type="http://schemas.openxmlformats.org/officeDocument/2006/relationships/hyperlink" Target="https://www.mdpi.com/2077-0472/13/5/1089?utm_campaign=releaseissue_agricultureutm_medium=emailutm_source=releaseissueutm_term=titlelink6" TargetMode="External"/><Relationship Id="rId58" Type="http://schemas.openxmlformats.org/officeDocument/2006/relationships/hyperlink" Target="https://www.mdpi.com/2077-0472/13/5/1089?utm_campaign=releaseissue_agricultureutm_medium=emailutm_source=releaseissueutm_term=titlelink6" TargetMode="External"/><Relationship Id="rId74" Type="http://schemas.openxmlformats.org/officeDocument/2006/relationships/hyperlink" Target="https://www.mdpi.com/2077-0472/13/5/1089?utm_campaign=releaseissue_agricultureutm_medium=emailutm_source=releaseissueutm_term=titlelink6" TargetMode="External"/><Relationship Id="rId79" Type="http://schemas.openxmlformats.org/officeDocument/2006/relationships/hyperlink" Target="https://www.mdpi.com/2077-0472/13/5/1089?utm_campaign=releaseissue_agricultureutm_medium=emailutm_source=releaseissueutm_term=titlelink6" TargetMode="External"/><Relationship Id="rId102" Type="http://schemas.openxmlformats.org/officeDocument/2006/relationships/hyperlink" Target="https://www.mdpi.com/2077-0472/13/5/1089?utm_campaign=releaseissue_agricultureutm_medium=emailutm_source=releaseissueutm_term=titlelink6" TargetMode="External"/><Relationship Id="rId123" Type="http://schemas.openxmlformats.org/officeDocument/2006/relationships/hyperlink" Target="https://www.mdpi.com/2077-0472/13/5/1089?utm_campaign=releaseissue_agricultureutm_medium=emailutm_source=releaseissueutm_term=titlelink6" TargetMode="External"/><Relationship Id="rId128" Type="http://schemas.openxmlformats.org/officeDocument/2006/relationships/fontTable" Target="fontTable.xml"/><Relationship Id="rId5" Type="http://schemas.openxmlformats.org/officeDocument/2006/relationships/hyperlink" Target="https://www.mdpi.com/2077-0472/13/5/1089?utm_campaign=releaseissue_agricultureutm_medium=emailutm_source=releaseissueutm_term=titlelink6" TargetMode="External"/><Relationship Id="rId90" Type="http://schemas.openxmlformats.org/officeDocument/2006/relationships/hyperlink" Target="https://www.mdpi.com/2077-0472/13/5/1089?utm_campaign=releaseissue_agricultureutm_medium=emailutm_source=releaseissueutm_term=titlelink6" TargetMode="External"/><Relationship Id="rId95" Type="http://schemas.openxmlformats.org/officeDocument/2006/relationships/hyperlink" Target="https://www.mdpi.com/2077-0472/13/5/1089?utm_campaign=releaseissue_agricultureutm_medium=emailutm_source=releaseissueutm_term=titlelink6" TargetMode="External"/><Relationship Id="rId19" Type="http://schemas.openxmlformats.org/officeDocument/2006/relationships/hyperlink" Target="https://www.mdpi.com/2077-0472/13/5/1089?utm_campaign=releaseissue_agricultureutm_medium=emailutm_source=releaseissueutm_term=titlelink6" TargetMode="External"/><Relationship Id="rId14" Type="http://schemas.openxmlformats.org/officeDocument/2006/relationships/hyperlink" Target="https://www.mdpi.com/2077-0472/13/5/1089?utm_campaign=releaseissue_agricultureutm_medium=emailutm_source=releaseissueutm_term=titlelink6" TargetMode="External"/><Relationship Id="rId22" Type="http://schemas.openxmlformats.org/officeDocument/2006/relationships/hyperlink" Target="https://www.mdpi.com/2077-0472/13/5/1089?utm_campaign=releaseissue_agricultureutm_medium=emailutm_source=releaseissueutm_term=titlelink6" TargetMode="External"/><Relationship Id="rId27" Type="http://schemas.openxmlformats.org/officeDocument/2006/relationships/hyperlink" Target="https://www.mdpi.com/2077-0472/13/5/1089?utm_campaign=releaseissue_agricultureutm_medium=emailutm_source=releaseissueutm_term=titlelink6" TargetMode="External"/><Relationship Id="rId30" Type="http://schemas.openxmlformats.org/officeDocument/2006/relationships/hyperlink" Target="https://www.mdpi.com/2077-0472/13/5/1089?utm_campaign=releaseissue_agricultureutm_medium=emailutm_source=releaseissueutm_term=titlelink6" TargetMode="External"/><Relationship Id="rId35" Type="http://schemas.openxmlformats.org/officeDocument/2006/relationships/hyperlink" Target="https://www.mdpi.com/2077-0472/13/5/1089?utm_campaign=releaseissue_agricultureutm_medium=emailutm_source=releaseissueutm_term=titlelink6" TargetMode="External"/><Relationship Id="rId43" Type="http://schemas.openxmlformats.org/officeDocument/2006/relationships/hyperlink" Target="https://www.mdpi.com/2077-0472/13/5/1089?utm_campaign=releaseissue_agricultureutm_medium=emailutm_source=releaseissueutm_term=titlelink6" TargetMode="External"/><Relationship Id="rId48" Type="http://schemas.openxmlformats.org/officeDocument/2006/relationships/hyperlink" Target="https://www.mdpi.com/2077-0472/13/5/1089?utm_campaign=releaseissue_agricultureutm_medium=emailutm_source=releaseissueutm_term=titlelink6" TargetMode="External"/><Relationship Id="rId56" Type="http://schemas.openxmlformats.org/officeDocument/2006/relationships/hyperlink" Target="https://www.mdpi.com/2077-0472/13/5/1089?utm_campaign=releaseissue_agricultureutm_medium=emailutm_source=releaseissueutm_term=titlelink6" TargetMode="External"/><Relationship Id="rId64" Type="http://schemas.openxmlformats.org/officeDocument/2006/relationships/hyperlink" Target="https://www.mdpi.com/2077-0472/13/5/1089?utm_campaign=releaseissue_agricultureutm_medium=emailutm_source=releaseissueutm_term=titlelink6" TargetMode="External"/><Relationship Id="rId69" Type="http://schemas.openxmlformats.org/officeDocument/2006/relationships/hyperlink" Target="https://www.mdpi.com/2077-0472/13/5/1089?utm_campaign=releaseissue_agricultureutm_medium=emailutm_source=releaseissueutm_term=titlelink6" TargetMode="External"/><Relationship Id="rId77" Type="http://schemas.openxmlformats.org/officeDocument/2006/relationships/hyperlink" Target="https://www.mdpi.com/2077-0472/13/5/1089?utm_campaign=releaseissue_agricultureutm_medium=emailutm_source=releaseissueutm_term=titlelink6" TargetMode="External"/><Relationship Id="rId100" Type="http://schemas.openxmlformats.org/officeDocument/2006/relationships/hyperlink" Target="https://www.mdpi.com/2077-0472/13/5/1089?utm_campaign=releaseissue_agricultureutm_medium=emailutm_source=releaseissueutm_term=titlelink6" TargetMode="External"/><Relationship Id="rId105" Type="http://schemas.openxmlformats.org/officeDocument/2006/relationships/hyperlink" Target="https://www.mdpi.com/2077-0472/13/5/1089?utm_campaign=releaseissue_agricultureutm_medium=emailutm_source=releaseissueutm_term=titlelink6" TargetMode="External"/><Relationship Id="rId113" Type="http://schemas.openxmlformats.org/officeDocument/2006/relationships/hyperlink" Target="https://www.mdpi.com/2077-0472/13/5/1089?utm_campaign=releaseissue_agricultureutm_medium=emailutm_source=releaseissueutm_term=titlelink6" TargetMode="External"/><Relationship Id="rId118" Type="http://schemas.openxmlformats.org/officeDocument/2006/relationships/hyperlink" Target="https://www.mdpi.com/2077-0472/13/5/1089?utm_campaign=releaseissue_agricultureutm_medium=emailutm_source=releaseissueutm_term=titlelink6" TargetMode="External"/><Relationship Id="rId126" Type="http://schemas.openxmlformats.org/officeDocument/2006/relationships/hyperlink" Target="https://www.mdpi.com/2077-0472/13/5/1089?utm_campaign=releaseissue_agricultureutm_medium=emailutm_source=releaseissueutm_term=titlelink6" TargetMode="External"/><Relationship Id="rId8" Type="http://schemas.openxmlformats.org/officeDocument/2006/relationships/hyperlink" Target="https://www.mdpi.com/2077-0472/13/5/1089?utm_campaign=releaseissue_agricultureutm_medium=emailutm_source=releaseissueutm_term=titlelink6" TargetMode="External"/><Relationship Id="rId51" Type="http://schemas.openxmlformats.org/officeDocument/2006/relationships/hyperlink" Target="https://www.mdpi.com/2077-0472/13/5/1089?utm_campaign=releaseissue_agricultureutm_medium=emailutm_source=releaseissueutm_term=titlelink6" TargetMode="External"/><Relationship Id="rId72" Type="http://schemas.openxmlformats.org/officeDocument/2006/relationships/hyperlink" Target="https://www.mdpi.com/2077-0472/13/5/1089?utm_campaign=releaseissue_agricultureutm_medium=emailutm_source=releaseissueutm_term=titlelink6" TargetMode="External"/><Relationship Id="rId80" Type="http://schemas.openxmlformats.org/officeDocument/2006/relationships/hyperlink" Target="https://www.mdpi.com/2077-0472/13/5/1089?utm_campaign=releaseissue_agricultureutm_medium=emailutm_source=releaseissueutm_term=titlelink6" TargetMode="External"/><Relationship Id="rId85" Type="http://schemas.openxmlformats.org/officeDocument/2006/relationships/hyperlink" Target="https://www.mdpi.com/2077-0472/13/5/1089?utm_campaign=releaseissue_agricultureutm_medium=emailutm_source=releaseissueutm_term=titlelink6" TargetMode="External"/><Relationship Id="rId93" Type="http://schemas.openxmlformats.org/officeDocument/2006/relationships/hyperlink" Target="https://www.mdpi.com/2077-0472/13/5/1089?utm_campaign=releaseissue_agricultureutm_medium=emailutm_source=releaseissueutm_term=titlelink6" TargetMode="External"/><Relationship Id="rId98" Type="http://schemas.openxmlformats.org/officeDocument/2006/relationships/hyperlink" Target="https://www.mdpi.com/2077-0472/13/5/1089?utm_campaign=releaseissue_agricultureutm_medium=emailutm_source=releaseissueutm_term=titlelink6" TargetMode="External"/><Relationship Id="rId121" Type="http://schemas.openxmlformats.org/officeDocument/2006/relationships/hyperlink" Target="https://www.mdpi.com/2077-0472/13/5/1089?utm_campaign=releaseissue_agricultureutm_medium=emailutm_source=releaseissueutm_term=titlelink6" TargetMode="External"/><Relationship Id="rId3" Type="http://schemas.openxmlformats.org/officeDocument/2006/relationships/webSettings" Target="webSettings.xml"/><Relationship Id="rId12" Type="http://schemas.openxmlformats.org/officeDocument/2006/relationships/hyperlink" Target="https://www.mdpi.com/2077-0472/13/5/1089?utm_campaign=releaseissue_agricultureutm_medium=emailutm_source=releaseissueutm_term=titlelink6" TargetMode="External"/><Relationship Id="rId17" Type="http://schemas.openxmlformats.org/officeDocument/2006/relationships/hyperlink" Target="https://www.mdpi.com/2077-0472/13/5/1089?utm_campaign=releaseissue_agricultureutm_medium=emailutm_source=releaseissueutm_term=titlelink6" TargetMode="External"/><Relationship Id="rId25" Type="http://schemas.openxmlformats.org/officeDocument/2006/relationships/hyperlink" Target="https://www.mdpi.com/2077-0472/13/5/1089?utm_campaign=releaseissue_agricultureutm_medium=emailutm_source=releaseissueutm_term=titlelink6" TargetMode="External"/><Relationship Id="rId33" Type="http://schemas.openxmlformats.org/officeDocument/2006/relationships/hyperlink" Target="https://www.mdpi.com/2077-0472/13/5/1089?utm_campaign=releaseissue_agricultureutm_medium=emailutm_source=releaseissueutm_term=titlelink6" TargetMode="External"/><Relationship Id="rId38" Type="http://schemas.openxmlformats.org/officeDocument/2006/relationships/hyperlink" Target="https://www.mdpi.com/2077-0472/13/5/1089?utm_campaign=releaseissue_agricultureutm_medium=emailutm_source=releaseissueutm_term=titlelink6" TargetMode="External"/><Relationship Id="rId46" Type="http://schemas.openxmlformats.org/officeDocument/2006/relationships/hyperlink" Target="https://www.mdpi.com/2077-0472/13/5/1089?utm_campaign=releaseissue_agricultureutm_medium=emailutm_source=releaseissueutm_term=titlelink6" TargetMode="External"/><Relationship Id="rId59" Type="http://schemas.openxmlformats.org/officeDocument/2006/relationships/hyperlink" Target="https://www.mdpi.com/2077-0472/13/5/1089?utm_campaign=releaseissue_agricultureutm_medium=emailutm_source=releaseissueutm_term=titlelink6" TargetMode="External"/><Relationship Id="rId67" Type="http://schemas.openxmlformats.org/officeDocument/2006/relationships/hyperlink" Target="https://www.mdpi.com/2077-0472/13/5/1089?utm_campaign=releaseissue_agricultureutm_medium=emailutm_source=releaseissueutm_term=titlelink6" TargetMode="External"/><Relationship Id="rId103" Type="http://schemas.openxmlformats.org/officeDocument/2006/relationships/hyperlink" Target="https://www.mdpi.com/2077-0472/13/5/1089?utm_campaign=releaseissue_agricultureutm_medium=emailutm_source=releaseissueutm_term=titlelink6" TargetMode="External"/><Relationship Id="rId108" Type="http://schemas.openxmlformats.org/officeDocument/2006/relationships/hyperlink" Target="https://www.mdpi.com/2077-0472/13/5/1089?utm_campaign=releaseissue_agricultureutm_medium=emailutm_source=releaseissueutm_term=titlelink6" TargetMode="External"/><Relationship Id="rId116" Type="http://schemas.openxmlformats.org/officeDocument/2006/relationships/hyperlink" Target="https://www.mdpi.com/2077-0472/13/5/1089?utm_campaign=releaseissue_agricultureutm_medium=emailutm_source=releaseissueutm_term=titlelink6" TargetMode="External"/><Relationship Id="rId124" Type="http://schemas.openxmlformats.org/officeDocument/2006/relationships/hyperlink" Target="https://www.mdpi.com/2077-0472/13/5/1089?utm_campaign=releaseissue_agricultureutm_medium=emailutm_source=releaseissueutm_term=titlelink6" TargetMode="External"/><Relationship Id="rId129" Type="http://schemas.openxmlformats.org/officeDocument/2006/relationships/theme" Target="theme/theme1.xml"/><Relationship Id="rId20" Type="http://schemas.openxmlformats.org/officeDocument/2006/relationships/hyperlink" Target="https://www.mdpi.com/2077-0472/13/5/1089?utm_campaign=releaseissue_agricultureutm_medium=emailutm_source=releaseissueutm_term=titlelink6" TargetMode="External"/><Relationship Id="rId41" Type="http://schemas.openxmlformats.org/officeDocument/2006/relationships/hyperlink" Target="https://www.mdpi.com/2077-0472/13/5/1089?utm_campaign=releaseissue_agricultureutm_medium=emailutm_source=releaseissueutm_term=titlelink6" TargetMode="External"/><Relationship Id="rId54" Type="http://schemas.openxmlformats.org/officeDocument/2006/relationships/hyperlink" Target="https://www.mdpi.com/2077-0472/13/5/1089?utm_campaign=releaseissue_agricultureutm_medium=emailutm_source=releaseissueutm_term=titlelink6" TargetMode="External"/><Relationship Id="rId62" Type="http://schemas.openxmlformats.org/officeDocument/2006/relationships/hyperlink" Target="https://www.mdpi.com/2077-0472/13/5/1089?utm_campaign=releaseissue_agricultureutm_medium=emailutm_source=releaseissueutm_term=titlelink6" TargetMode="External"/><Relationship Id="rId70" Type="http://schemas.openxmlformats.org/officeDocument/2006/relationships/hyperlink" Target="https://www.mdpi.com/2077-0472/13/5/1089?utm_campaign=releaseissue_agricultureutm_medium=emailutm_source=releaseissueutm_term=titlelink6" TargetMode="External"/><Relationship Id="rId75" Type="http://schemas.openxmlformats.org/officeDocument/2006/relationships/hyperlink" Target="https://www.mdpi.com/2077-0472/13/5/1089?utm_campaign=releaseissue_agricultureutm_medium=emailutm_source=releaseissueutm_term=titlelink6" TargetMode="External"/><Relationship Id="rId83" Type="http://schemas.openxmlformats.org/officeDocument/2006/relationships/hyperlink" Target="https://www.mdpi.com/2077-0472/13/5/1089?utm_campaign=releaseissue_agricultureutm_medium=emailutm_source=releaseissueutm_term=titlelink6" TargetMode="External"/><Relationship Id="rId88" Type="http://schemas.openxmlformats.org/officeDocument/2006/relationships/hyperlink" Target="https://www.mdpi.com/2077-0472/13/5/1089?utm_campaign=releaseissue_agricultureutm_medium=emailutm_source=releaseissueutm_term=titlelink6" TargetMode="External"/><Relationship Id="rId91" Type="http://schemas.openxmlformats.org/officeDocument/2006/relationships/hyperlink" Target="https://www.mdpi.com/2077-0472/13/5/1089?utm_campaign=releaseissue_agricultureutm_medium=emailutm_source=releaseissueutm_term=titlelink6" TargetMode="External"/><Relationship Id="rId96" Type="http://schemas.openxmlformats.org/officeDocument/2006/relationships/hyperlink" Target="https://www.mdpi.com/2077-0472/13/5/1089?utm_campaign=releaseissue_agricultureutm_medium=emailutm_source=releaseissueutm_term=titlelink6" TargetMode="External"/><Relationship Id="rId111" Type="http://schemas.openxmlformats.org/officeDocument/2006/relationships/hyperlink" Target="https://www.mdpi.com/2077-0472/13/5/1089?utm_campaign=releaseissue_agricultureutm_medium=emailutm_source=releaseissueutm_term=titlelink6" TargetMode="External"/><Relationship Id="rId1" Type="http://schemas.openxmlformats.org/officeDocument/2006/relationships/styles" Target="styles.xml"/><Relationship Id="rId6" Type="http://schemas.openxmlformats.org/officeDocument/2006/relationships/hyperlink" Target="https://www.mdpi.com/2077-0472/13/5/1089?utm_campaign=releaseissue_agricultureutm_medium=emailutm_source=releaseissueutm_term=titlelink6" TargetMode="External"/><Relationship Id="rId15" Type="http://schemas.openxmlformats.org/officeDocument/2006/relationships/hyperlink" Target="https://www.mdpi.com/2077-0472/13/5/1089?utm_campaign=releaseissue_agricultureutm_medium=emailutm_source=releaseissueutm_term=titlelink6" TargetMode="External"/><Relationship Id="rId23" Type="http://schemas.openxmlformats.org/officeDocument/2006/relationships/hyperlink" Target="https://www.mdpi.com/2077-0472/13/5/1089?utm_campaign=releaseissue_agricultureutm_medium=emailutm_source=releaseissueutm_term=titlelink6" TargetMode="External"/><Relationship Id="rId28" Type="http://schemas.openxmlformats.org/officeDocument/2006/relationships/hyperlink" Target="https://www.mdpi.com/2077-0472/13/5/1089?utm_campaign=releaseissue_agricultureutm_medium=emailutm_source=releaseissueutm_term=titlelink6" TargetMode="External"/><Relationship Id="rId36" Type="http://schemas.openxmlformats.org/officeDocument/2006/relationships/hyperlink" Target="https://www.mdpi.com/2077-0472/13/5/1089?utm_campaign=releaseissue_agricultureutm_medium=emailutm_source=releaseissueutm_term=titlelink6" TargetMode="External"/><Relationship Id="rId49" Type="http://schemas.openxmlformats.org/officeDocument/2006/relationships/hyperlink" Target="https://www.mdpi.com/2077-0472/13/5/1089?utm_campaign=releaseissue_agricultureutm_medium=emailutm_source=releaseissueutm_term=titlelink6" TargetMode="External"/><Relationship Id="rId57" Type="http://schemas.openxmlformats.org/officeDocument/2006/relationships/hyperlink" Target="https://www.mdpi.com/2077-0472/13/5/1089?utm_campaign=releaseissue_agricultureutm_medium=emailutm_source=releaseissueutm_term=titlelink6" TargetMode="External"/><Relationship Id="rId106" Type="http://schemas.openxmlformats.org/officeDocument/2006/relationships/hyperlink" Target="https://www.mdpi.com/2077-0472/13/5/1089?utm_campaign=releaseissue_agricultureutm_medium=emailutm_source=releaseissueutm_term=titlelink6" TargetMode="External"/><Relationship Id="rId114" Type="http://schemas.openxmlformats.org/officeDocument/2006/relationships/hyperlink" Target="https://www.mdpi.com/2077-0472/13/5/1089?utm_campaign=releaseissue_agricultureutm_medium=emailutm_source=releaseissueutm_term=titlelink6" TargetMode="External"/><Relationship Id="rId119" Type="http://schemas.openxmlformats.org/officeDocument/2006/relationships/hyperlink" Target="https://www.mdpi.com/2077-0472/13/5/1089?utm_campaign=releaseissue_agricultureutm_medium=emailutm_source=releaseissueutm_term=titlelink6" TargetMode="External"/><Relationship Id="rId127" Type="http://schemas.openxmlformats.org/officeDocument/2006/relationships/hyperlink" Target="https://www.mdpi.com/2077-0472/13/5/1089?utm_campaign=releaseissue_agricultureutm_medium=emailutm_source=releaseissueutm_term=titlelink6" TargetMode="External"/><Relationship Id="rId10" Type="http://schemas.openxmlformats.org/officeDocument/2006/relationships/hyperlink" Target="https://www.mdpi.com/2077-0472/13/5/1089?utm_campaign=releaseissue_agricultureutm_medium=emailutm_source=releaseissueutm_term=titlelink6" TargetMode="External"/><Relationship Id="rId31" Type="http://schemas.openxmlformats.org/officeDocument/2006/relationships/hyperlink" Target="https://www.mdpi.com/2077-0472/13/5/1089?utm_campaign=releaseissue_agricultureutm_medium=emailutm_source=releaseissueutm_term=titlelink6" TargetMode="External"/><Relationship Id="rId44" Type="http://schemas.openxmlformats.org/officeDocument/2006/relationships/hyperlink" Target="https://www.mdpi.com/2077-0472/13/5/1089?utm_campaign=releaseissue_agricultureutm_medium=emailutm_source=releaseissueutm_term=titlelink6" TargetMode="External"/><Relationship Id="rId52" Type="http://schemas.openxmlformats.org/officeDocument/2006/relationships/hyperlink" Target="https://www.mdpi.com/2077-0472/13/5/1089?utm_campaign=releaseissue_agricultureutm_medium=emailutm_source=releaseissueutm_term=titlelink6" TargetMode="External"/><Relationship Id="rId60" Type="http://schemas.openxmlformats.org/officeDocument/2006/relationships/hyperlink" Target="https://www.mdpi.com/2077-0472/13/5/1089?utm_campaign=releaseissue_agricultureutm_medium=emailutm_source=releaseissueutm_term=titlelink6" TargetMode="External"/><Relationship Id="rId65" Type="http://schemas.openxmlformats.org/officeDocument/2006/relationships/hyperlink" Target="https://www.mdpi.com/2077-0472/13/5/1089?utm_campaign=releaseissue_agricultureutm_medium=emailutm_source=releaseissueutm_term=titlelink6" TargetMode="External"/><Relationship Id="rId73" Type="http://schemas.openxmlformats.org/officeDocument/2006/relationships/hyperlink" Target="https://www.mdpi.com/2077-0472/13/5/1089?utm_campaign=releaseissue_agricultureutm_medium=emailutm_source=releaseissueutm_term=titlelink6" TargetMode="External"/><Relationship Id="rId78" Type="http://schemas.openxmlformats.org/officeDocument/2006/relationships/hyperlink" Target="https://www.mdpi.com/2077-0472/13/5/1089?utm_campaign=releaseissue_agricultureutm_medium=emailutm_source=releaseissueutm_term=titlelink6" TargetMode="External"/><Relationship Id="rId81" Type="http://schemas.openxmlformats.org/officeDocument/2006/relationships/hyperlink" Target="https://www.mdpi.com/2077-0472/13/5/1089?utm_campaign=releaseissue_agricultureutm_medium=emailutm_source=releaseissueutm_term=titlelink6" TargetMode="External"/><Relationship Id="rId86" Type="http://schemas.openxmlformats.org/officeDocument/2006/relationships/hyperlink" Target="https://www.mdpi.com/2077-0472/13/5/1089?utm_campaign=releaseissue_agricultureutm_medium=emailutm_source=releaseissueutm_term=titlelink6" TargetMode="External"/><Relationship Id="rId94" Type="http://schemas.openxmlformats.org/officeDocument/2006/relationships/hyperlink" Target="https://www.mdpi.com/2077-0472/13/5/1089?utm_campaign=releaseissue_agricultureutm_medium=emailutm_source=releaseissueutm_term=titlelink6" TargetMode="External"/><Relationship Id="rId99" Type="http://schemas.openxmlformats.org/officeDocument/2006/relationships/hyperlink" Target="https://www.mdpi.com/2077-0472/13/5/1089?utm_campaign=releaseissue_agricultureutm_medium=emailutm_source=releaseissueutm_term=titlelink6" TargetMode="External"/><Relationship Id="rId101" Type="http://schemas.openxmlformats.org/officeDocument/2006/relationships/hyperlink" Target="https://www.mdpi.com/2077-0472/13/5/1089?utm_campaign=releaseissue_agricultureutm_medium=emailutm_source=releaseissueutm_term=titlelink6" TargetMode="External"/><Relationship Id="rId122" Type="http://schemas.openxmlformats.org/officeDocument/2006/relationships/hyperlink" Target="https://www.mdpi.com/2077-0472/13/5/1089?utm_campaign=releaseissue_agricultureutm_medium=emailutm_source=releaseissueutm_term=titlelink6" TargetMode="External"/><Relationship Id="rId4" Type="http://schemas.openxmlformats.org/officeDocument/2006/relationships/hyperlink" Target="https://www.mdpi.com/2077-0472/13/5/1089/reprints" TargetMode="External"/><Relationship Id="rId9" Type="http://schemas.openxmlformats.org/officeDocument/2006/relationships/hyperlink" Target="https://www.mdpi.com/2077-0472/13/5/1089?utm_campaign=releaseissue_agricultureutm_medium=emailutm_source=releaseissueutm_term=titlelink6" TargetMode="External"/><Relationship Id="rId13" Type="http://schemas.openxmlformats.org/officeDocument/2006/relationships/hyperlink" Target="https://www.mdpi.com/2077-0472/13/5/1089?utm_campaign=releaseissue_agricultureutm_medium=emailutm_source=releaseissueutm_term=titlelink6" TargetMode="External"/><Relationship Id="rId18" Type="http://schemas.openxmlformats.org/officeDocument/2006/relationships/hyperlink" Target="https://www.mdpi.com/2077-0472/13/5/1089?utm_campaign=releaseissue_agricultureutm_medium=emailutm_source=releaseissueutm_term=titlelink6" TargetMode="External"/><Relationship Id="rId39" Type="http://schemas.openxmlformats.org/officeDocument/2006/relationships/hyperlink" Target="https://www.mdpi.com/2077-0472/13/5/1089?utm_campaign=releaseissue_agricultureutm_medium=emailutm_source=releaseissueutm_term=titlelink6" TargetMode="External"/><Relationship Id="rId109" Type="http://schemas.openxmlformats.org/officeDocument/2006/relationships/hyperlink" Target="https://www.mdpi.com/2077-0472/13/5/1089?utm_campaign=releaseissue_agricultureutm_medium=emailutm_source=releaseissueutm_term=titlelink6" TargetMode="External"/><Relationship Id="rId34" Type="http://schemas.openxmlformats.org/officeDocument/2006/relationships/hyperlink" Target="https://www.mdpi.com/2077-0472/13/5/1089?utm_campaign=releaseissue_agricultureutm_medium=emailutm_source=releaseissueutm_term=titlelink6" TargetMode="External"/><Relationship Id="rId50" Type="http://schemas.openxmlformats.org/officeDocument/2006/relationships/hyperlink" Target="https://www.mdpi.com/2077-0472/13/5/1089?utm_campaign=releaseissue_agricultureutm_medium=emailutm_source=releaseissueutm_term=titlelink6" TargetMode="External"/><Relationship Id="rId55" Type="http://schemas.openxmlformats.org/officeDocument/2006/relationships/hyperlink" Target="https://www.mdpi.com/2077-0472/13/5/1089?utm_campaign=releaseissue_agricultureutm_medium=emailutm_source=releaseissueutm_term=titlelink6" TargetMode="External"/><Relationship Id="rId76" Type="http://schemas.openxmlformats.org/officeDocument/2006/relationships/hyperlink" Target="https://www.mdpi.com/2077-0472/13/5/1089?utm_campaign=releaseissue_agricultureutm_medium=emailutm_source=releaseissueutm_term=titlelink6" TargetMode="External"/><Relationship Id="rId97" Type="http://schemas.openxmlformats.org/officeDocument/2006/relationships/hyperlink" Target="https://www.mdpi.com/2077-0472/13/5/1089?utm_campaign=releaseissue_agricultureutm_medium=emailutm_source=releaseissueutm_term=titlelink6" TargetMode="External"/><Relationship Id="rId104" Type="http://schemas.openxmlformats.org/officeDocument/2006/relationships/hyperlink" Target="https://www.mdpi.com/2077-0472/13/5/1089?utm_campaign=releaseissue_agricultureutm_medium=emailutm_source=releaseissueutm_term=titlelink6" TargetMode="External"/><Relationship Id="rId120" Type="http://schemas.openxmlformats.org/officeDocument/2006/relationships/hyperlink" Target="https://www.mdpi.com/2077-0472/13/5/1089?utm_campaign=releaseissue_agricultureutm_medium=emailutm_source=releaseissueutm_term=titlelink6" TargetMode="External"/><Relationship Id="rId125" Type="http://schemas.openxmlformats.org/officeDocument/2006/relationships/hyperlink" Target="https://www.mdpi.com/2077-0472/13/5/1089?utm_campaign=releaseissue_agricultureutm_medium=emailutm_source=releaseissueutm_term=titlelink6" TargetMode="External"/><Relationship Id="rId7" Type="http://schemas.openxmlformats.org/officeDocument/2006/relationships/hyperlink" Target="https://www.mdpi.com/2077-0472/13/5/1089?utm_campaign=releaseissue_agricultureutm_medium=emailutm_source=releaseissueutm_term=titlelink6" TargetMode="External"/><Relationship Id="rId71" Type="http://schemas.openxmlformats.org/officeDocument/2006/relationships/hyperlink" Target="https://www.mdpi.com/2077-0472/13/5/1089?utm_campaign=releaseissue_agricultureutm_medium=emailutm_source=releaseissueutm_term=titlelink6" TargetMode="External"/><Relationship Id="rId92" Type="http://schemas.openxmlformats.org/officeDocument/2006/relationships/hyperlink" Target="https://www.mdpi.com/2077-0472/13/5/1089?utm_campaign=releaseissue_agricultureutm_medium=emailutm_source=releaseissueutm_term=titlelink6" TargetMode="External"/><Relationship Id="rId2" Type="http://schemas.openxmlformats.org/officeDocument/2006/relationships/settings" Target="settings.xml"/><Relationship Id="rId29" Type="http://schemas.openxmlformats.org/officeDocument/2006/relationships/hyperlink" Target="https://www.mdpi.com/2077-0472/13/5/1089?utm_campaign=releaseissue_agricultureutm_medium=emailutm_source=releaseissueutm_term=titlelink6" TargetMode="External"/><Relationship Id="rId24" Type="http://schemas.openxmlformats.org/officeDocument/2006/relationships/hyperlink" Target="https://www.mdpi.com/2077-0472/13/5/1089?utm_campaign=releaseissue_agricultureutm_medium=emailutm_source=releaseissueutm_term=titlelink6" TargetMode="External"/><Relationship Id="rId40" Type="http://schemas.openxmlformats.org/officeDocument/2006/relationships/hyperlink" Target="https://www.mdpi.com/2077-0472/13/5/1089?utm_campaign=releaseissue_agricultureutm_medium=emailutm_source=releaseissueutm_term=titlelink6" TargetMode="External"/><Relationship Id="rId45" Type="http://schemas.openxmlformats.org/officeDocument/2006/relationships/hyperlink" Target="https://www.mdpi.com/2077-0472/13/5/1089?utm_campaign=releaseissue_agricultureutm_medium=emailutm_source=releaseissueutm_term=titlelink6" TargetMode="External"/><Relationship Id="rId66" Type="http://schemas.openxmlformats.org/officeDocument/2006/relationships/hyperlink" Target="https://www.mdpi.com/2077-0472/13/5/1089?utm_campaign=releaseissue_agricultureutm_medium=emailutm_source=releaseissueutm_term=titlelink6" TargetMode="External"/><Relationship Id="rId87" Type="http://schemas.openxmlformats.org/officeDocument/2006/relationships/hyperlink" Target="https://www.mdpi.com/2077-0472/13/5/1089?utm_campaign=releaseissue_agricultureutm_medium=emailutm_source=releaseissueutm_term=titlelink6" TargetMode="External"/><Relationship Id="rId110" Type="http://schemas.openxmlformats.org/officeDocument/2006/relationships/hyperlink" Target="https://www.mdpi.com/2077-0472/13/5/1089?utm_campaign=releaseissue_agricultureutm_medium=emailutm_source=releaseissueutm_term=titlelink6" TargetMode="External"/><Relationship Id="rId115" Type="http://schemas.openxmlformats.org/officeDocument/2006/relationships/hyperlink" Target="https://www.mdpi.com/2077-0472/13/5/1089?utm_campaign=releaseissue_agricultureutm_medium=emailutm_source=releaseissueutm_term=titlelink6" TargetMode="External"/><Relationship Id="rId61" Type="http://schemas.openxmlformats.org/officeDocument/2006/relationships/hyperlink" Target="https://www.mdpi.com/2077-0472/13/5/1089?utm_campaign=releaseissue_agricultureutm_medium=emailutm_source=releaseissueutm_term=titlelink6" TargetMode="External"/><Relationship Id="rId82" Type="http://schemas.openxmlformats.org/officeDocument/2006/relationships/hyperlink" Target="https://www.mdpi.com/2077-0472/13/5/1089?utm_campaign=releaseissue_agricultureutm_medium=emailutm_source=releaseissueutm_term=titlelink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8464</Words>
  <Characters>46553</Characters>
  <Application>Microsoft Office Word</Application>
  <DocSecurity>0</DocSecurity>
  <Lines>387</Lines>
  <Paragraphs>109</Paragraphs>
  <ScaleCrop>false</ScaleCrop>
  <Company/>
  <LinksUpToDate>false</LinksUpToDate>
  <CharactersWithSpaces>54908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Abdoulaye</dc:creator>
  <cp:keywords/>
  <dc:description/>
  <cp:lastModifiedBy>Abdoulaye</cp:lastModifiedBy>
  <cp:revision>1</cp:revision>
  <dcterms:created xsi:type="dcterms:W3CDTF">2023-05-26T18:09:00Z</dcterms:created>
  <dcterms:modified xsi:type="dcterms:W3CDTF">2023-05-26T18:11:00Z</dcterms:modified>
</cp:coreProperties>
</file>